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B3" w:rsidRPr="001E62F2" w:rsidRDefault="007D3EB7" w:rsidP="00B54D46">
      <w:pPr>
        <w:spacing w:line="360" w:lineRule="auto"/>
        <w:jc w:val="center"/>
        <w:rPr>
          <w:b/>
        </w:rPr>
      </w:pPr>
      <w:bookmarkStart w:id="0" w:name="_Hlk519258319"/>
      <w:bookmarkStart w:id="1" w:name="_GoBack"/>
      <w:bookmarkEnd w:id="1"/>
      <w:r>
        <w:rPr>
          <w:b/>
        </w:rPr>
        <w:t>Regulamin wewnętrzny finansowania</w:t>
      </w:r>
      <w:r w:rsidR="00F848B3">
        <w:rPr>
          <w:b/>
        </w:rPr>
        <w:t xml:space="preserve"> kosztów </w:t>
      </w:r>
      <w:r>
        <w:rPr>
          <w:b/>
        </w:rPr>
        <w:t>3-miesięcznych</w:t>
      </w:r>
      <w:r w:rsidR="00F848B3">
        <w:rPr>
          <w:b/>
        </w:rPr>
        <w:t xml:space="preserve"> </w:t>
      </w:r>
      <w:r>
        <w:rPr>
          <w:b/>
        </w:rPr>
        <w:t xml:space="preserve">zagranicznych </w:t>
      </w:r>
      <w:r w:rsidR="00F848B3">
        <w:rPr>
          <w:b/>
        </w:rPr>
        <w:t>staż</w:t>
      </w:r>
      <w:r>
        <w:rPr>
          <w:b/>
        </w:rPr>
        <w:t>y naukowo-badawczych</w:t>
      </w:r>
      <w:r w:rsidR="00F848B3">
        <w:rPr>
          <w:b/>
        </w:rPr>
        <w:t xml:space="preserve"> lub przemysłow</w:t>
      </w:r>
      <w:r>
        <w:rPr>
          <w:b/>
        </w:rPr>
        <w:t>ych</w:t>
      </w:r>
      <w:r w:rsidR="00F848B3">
        <w:rPr>
          <w:b/>
        </w:rPr>
        <w:t xml:space="preserve"> </w:t>
      </w:r>
      <w:r w:rsidR="00D03CA6">
        <w:rPr>
          <w:b/>
        </w:rPr>
        <w:t xml:space="preserve">doktorantów </w:t>
      </w:r>
      <w:r w:rsidR="00F848B3">
        <w:rPr>
          <w:b/>
        </w:rPr>
        <w:t>w ramach projektu „Zintegrowany Program Rozwoju Politechniki Gdańskiej” POWR.03.05.00-00.Z044/17 (Zadanie 2, poz. 35)</w:t>
      </w:r>
    </w:p>
    <w:bookmarkEnd w:id="0"/>
    <w:p w:rsidR="00F848B3" w:rsidRDefault="00F848B3" w:rsidP="00B54D46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848B3" w:rsidRPr="00F848B3" w:rsidRDefault="00F848B3" w:rsidP="00B54D46">
      <w:pPr>
        <w:spacing w:line="360" w:lineRule="auto"/>
        <w:jc w:val="center"/>
        <w:rPr>
          <w:rFonts w:cstheme="minorHAnsi"/>
        </w:rPr>
      </w:pPr>
      <w:r w:rsidRPr="00F848B3">
        <w:rPr>
          <w:rFonts w:eastAsia="Times New Roman" w:cstheme="minorHAnsi"/>
          <w:b/>
          <w:lang w:eastAsia="pl-PL"/>
        </w:rPr>
        <w:t>§ 1. Wstęp</w:t>
      </w:r>
    </w:p>
    <w:p w:rsidR="00D03CA6" w:rsidRDefault="007D3EB7" w:rsidP="00B54D46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A932BD">
        <w:rPr>
          <w:rFonts w:cstheme="minorHAnsi"/>
        </w:rPr>
        <w:t>Zadanie obejmuje finansowanie</w:t>
      </w:r>
      <w:r w:rsidR="00F848B3" w:rsidRPr="00A932BD">
        <w:rPr>
          <w:rFonts w:cstheme="minorHAnsi"/>
        </w:rPr>
        <w:t xml:space="preserve"> 3-miesięcznych zagranicznych staży naukowo-badawczych lub przemysłowych</w:t>
      </w:r>
      <w:r w:rsidR="00D03CA6">
        <w:rPr>
          <w:rFonts w:cstheme="minorHAnsi"/>
        </w:rPr>
        <w:t xml:space="preserve"> doktorantów</w:t>
      </w:r>
      <w:r w:rsidRPr="00A932BD">
        <w:rPr>
          <w:rFonts w:cstheme="minorHAnsi"/>
        </w:rPr>
        <w:t xml:space="preserve">. </w:t>
      </w:r>
    </w:p>
    <w:p w:rsidR="00A932BD" w:rsidRPr="00C57965" w:rsidRDefault="007D3EB7" w:rsidP="00B54D46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A932BD">
        <w:rPr>
          <w:rFonts w:cstheme="minorHAnsi"/>
        </w:rPr>
        <w:t>S</w:t>
      </w:r>
      <w:r w:rsidR="00F848B3" w:rsidRPr="00A932BD">
        <w:rPr>
          <w:rFonts w:cstheme="minorHAnsi"/>
        </w:rPr>
        <w:t xml:space="preserve">taż </w:t>
      </w:r>
      <w:r w:rsidRPr="00A932BD">
        <w:rPr>
          <w:rFonts w:cstheme="minorHAnsi"/>
        </w:rPr>
        <w:t>musi być związany z realizacją pracy</w:t>
      </w:r>
      <w:r w:rsidR="00F848B3" w:rsidRPr="00A932BD">
        <w:rPr>
          <w:rFonts w:cstheme="minorHAnsi"/>
        </w:rPr>
        <w:t xml:space="preserve"> doktor</w:t>
      </w:r>
      <w:r w:rsidRPr="00A932BD">
        <w:rPr>
          <w:rFonts w:cstheme="minorHAnsi"/>
        </w:rPr>
        <w:t>skiej</w:t>
      </w:r>
      <w:r w:rsidR="00F848B3" w:rsidRPr="00A932BD">
        <w:rPr>
          <w:rFonts w:cstheme="minorHAnsi"/>
        </w:rPr>
        <w:t xml:space="preserve">. </w:t>
      </w:r>
      <w:r w:rsidR="00CD30FD">
        <w:rPr>
          <w:rFonts w:cstheme="minorHAnsi"/>
        </w:rPr>
        <w:t xml:space="preserve">Dofinansowanie obejmuje dojazd, zakwaterowanie, </w:t>
      </w:r>
      <w:r w:rsidR="00707E38">
        <w:rPr>
          <w:rFonts w:cstheme="minorHAnsi"/>
        </w:rPr>
        <w:t>koszty pobytu, opłaty konferencyjne w ramach stażu.</w:t>
      </w:r>
    </w:p>
    <w:p w:rsidR="00C57965" w:rsidRPr="00C57965" w:rsidRDefault="00A932BD" w:rsidP="00B54D46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Preferowane będą</w:t>
      </w:r>
      <w:r w:rsidRPr="00F848B3">
        <w:rPr>
          <w:rFonts w:cstheme="minorHAnsi"/>
        </w:rPr>
        <w:t xml:space="preserve"> ośrodk</w:t>
      </w:r>
      <w:r>
        <w:rPr>
          <w:rFonts w:cstheme="minorHAnsi"/>
        </w:rPr>
        <w:t>i</w:t>
      </w:r>
      <w:r w:rsidRPr="00F848B3">
        <w:rPr>
          <w:rFonts w:cstheme="minorHAnsi"/>
        </w:rPr>
        <w:t xml:space="preserve">, z którymi PG ma podpisane umowy </w:t>
      </w:r>
      <w:r w:rsidR="00C57965">
        <w:rPr>
          <w:rFonts w:cstheme="minorHAnsi"/>
        </w:rPr>
        <w:t xml:space="preserve">o </w:t>
      </w:r>
      <w:r w:rsidRPr="00F848B3">
        <w:rPr>
          <w:rFonts w:cstheme="minorHAnsi"/>
        </w:rPr>
        <w:t>współpracy lub prowadzi wspólne prace badawcze</w:t>
      </w:r>
      <w:r w:rsidR="00CD30FD">
        <w:rPr>
          <w:rFonts w:cstheme="minorHAnsi"/>
        </w:rPr>
        <w:t>.</w:t>
      </w:r>
    </w:p>
    <w:p w:rsidR="00C57965" w:rsidRDefault="00F848B3" w:rsidP="00B54D46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F848B3">
        <w:rPr>
          <w:rFonts w:cstheme="minorHAnsi"/>
        </w:rPr>
        <w:t>Dopuszcza się też staże w nowych ośrodkach ze względu na doskonalenie naukowe doktorantów i możliwoś</w:t>
      </w:r>
      <w:r w:rsidR="00C57965">
        <w:rPr>
          <w:rFonts w:cstheme="minorHAnsi"/>
        </w:rPr>
        <w:t>ci nawiązania nowych kontaktów.</w:t>
      </w:r>
    </w:p>
    <w:p w:rsidR="00F848B3" w:rsidRDefault="00A932BD" w:rsidP="00B54D46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Program stażu i ośrodki</w:t>
      </w:r>
      <w:r w:rsidR="00F848B3" w:rsidRPr="00F848B3">
        <w:rPr>
          <w:rFonts w:cstheme="minorHAnsi"/>
        </w:rPr>
        <w:t xml:space="preserve"> będ</w:t>
      </w:r>
      <w:r>
        <w:rPr>
          <w:rFonts w:cstheme="minorHAnsi"/>
        </w:rPr>
        <w:t>ą</w:t>
      </w:r>
      <w:r w:rsidR="00F848B3" w:rsidRPr="00F848B3">
        <w:rPr>
          <w:rFonts w:cstheme="minorHAnsi"/>
        </w:rPr>
        <w:t xml:space="preserve"> podlegał</w:t>
      </w:r>
      <w:r>
        <w:rPr>
          <w:rFonts w:cstheme="minorHAnsi"/>
        </w:rPr>
        <w:t>y</w:t>
      </w:r>
      <w:r w:rsidR="00F848B3" w:rsidRPr="00F848B3">
        <w:rPr>
          <w:rFonts w:cstheme="minorHAnsi"/>
        </w:rPr>
        <w:t xml:space="preserve"> ocenie </w:t>
      </w:r>
      <w:r w:rsidR="002D0394">
        <w:rPr>
          <w:rFonts w:cstheme="minorHAnsi"/>
        </w:rPr>
        <w:t>Centralnej R</w:t>
      </w:r>
      <w:r>
        <w:rPr>
          <w:rFonts w:cstheme="minorHAnsi"/>
        </w:rPr>
        <w:t>ady</w:t>
      </w:r>
      <w:r w:rsidR="00C57965">
        <w:rPr>
          <w:rFonts w:cstheme="minorHAnsi"/>
        </w:rPr>
        <w:t xml:space="preserve"> Kierowników Studiów Doktoranckich</w:t>
      </w:r>
      <w:r>
        <w:rPr>
          <w:rFonts w:cstheme="minorHAnsi"/>
        </w:rPr>
        <w:t>.</w:t>
      </w:r>
    </w:p>
    <w:p w:rsidR="00C57965" w:rsidRDefault="00C57965" w:rsidP="00B54D46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Dofinansowanie ze środków projektu ma za zadanie pokryć koszty odbycia stażu, w tym w szczególności:</w:t>
      </w:r>
    </w:p>
    <w:p w:rsidR="00C57965" w:rsidRDefault="00C57965" w:rsidP="00B54D46">
      <w:pPr>
        <w:pStyle w:val="Akapitzlist"/>
        <w:numPr>
          <w:ilvl w:val="1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Dojazd,</w:t>
      </w:r>
    </w:p>
    <w:p w:rsidR="00C57965" w:rsidRDefault="00C57965" w:rsidP="00B54D46">
      <w:pPr>
        <w:pStyle w:val="Akapitzlist"/>
        <w:numPr>
          <w:ilvl w:val="1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Zakwaterowanie,</w:t>
      </w:r>
    </w:p>
    <w:p w:rsidR="00C57965" w:rsidRDefault="00C57965" w:rsidP="00B54D46">
      <w:pPr>
        <w:pStyle w:val="Akapitzlist"/>
        <w:numPr>
          <w:ilvl w:val="1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Koszty pobytu,</w:t>
      </w:r>
    </w:p>
    <w:p w:rsidR="00F848B3" w:rsidRPr="00B54D46" w:rsidRDefault="00C57965" w:rsidP="00B54D46">
      <w:pPr>
        <w:pStyle w:val="Akapitzlist"/>
        <w:numPr>
          <w:ilvl w:val="1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Ewentualne opłaty konferencyjne lub inne niezbędne z punktu widzenia realizacji pracy doktorskiej.</w:t>
      </w:r>
    </w:p>
    <w:p w:rsidR="00F848B3" w:rsidRPr="00F848B3" w:rsidRDefault="00F848B3" w:rsidP="00B54D46">
      <w:pPr>
        <w:pStyle w:val="Akapitzlist"/>
        <w:spacing w:line="360" w:lineRule="auto"/>
        <w:ind w:left="360"/>
        <w:jc w:val="center"/>
        <w:rPr>
          <w:rFonts w:eastAsia="Times New Roman" w:cstheme="minorHAnsi"/>
          <w:b/>
          <w:lang w:eastAsia="pl-PL"/>
        </w:rPr>
      </w:pPr>
      <w:r w:rsidRPr="00F848B3">
        <w:rPr>
          <w:rFonts w:eastAsia="Times New Roman" w:cstheme="minorHAnsi"/>
          <w:b/>
          <w:lang w:eastAsia="pl-PL"/>
        </w:rPr>
        <w:t>§ 2. Zasady rekrutacji</w:t>
      </w:r>
    </w:p>
    <w:p w:rsidR="00F848B3" w:rsidRPr="00B54D46" w:rsidRDefault="00F848B3" w:rsidP="00B54D4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848B3">
        <w:rPr>
          <w:rFonts w:eastAsia="Times New Roman" w:cstheme="minorHAnsi"/>
          <w:lang w:eastAsia="pl-PL"/>
        </w:rPr>
        <w:t>Wnioski pochodzące od doktorantów składane będą w Biurze Obsługi Doktorantów. Wzór wniosku stanowi załącznik nr 1.</w:t>
      </w:r>
    </w:p>
    <w:p w:rsidR="00C57965" w:rsidRPr="00C57965" w:rsidRDefault="00F848B3" w:rsidP="00B54D4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848B3">
        <w:rPr>
          <w:rFonts w:eastAsia="Times New Roman" w:cstheme="minorHAnsi"/>
          <w:lang w:eastAsia="pl-PL"/>
        </w:rPr>
        <w:t>Wnioski muszą zawierać</w:t>
      </w:r>
      <w:r w:rsidR="00C57965">
        <w:rPr>
          <w:rFonts w:eastAsia="Times New Roman" w:cstheme="minorHAnsi"/>
          <w:lang w:eastAsia="pl-PL"/>
        </w:rPr>
        <w:t>:</w:t>
      </w:r>
    </w:p>
    <w:p w:rsidR="00C57965" w:rsidRDefault="00C57965" w:rsidP="00B54D46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 w:cstheme="minorHAnsi"/>
          <w:lang w:eastAsia="pl-PL"/>
        </w:rPr>
      </w:pPr>
      <w:r w:rsidRPr="00C57965">
        <w:rPr>
          <w:rFonts w:cstheme="minorHAnsi"/>
        </w:rPr>
        <w:t>Informacje</w:t>
      </w:r>
      <w:r w:rsidRPr="00C57965">
        <w:rPr>
          <w:rFonts w:eastAsia="Times New Roman" w:cstheme="minorHAnsi"/>
          <w:lang w:eastAsia="pl-PL"/>
        </w:rPr>
        <w:t xml:space="preserve"> </w:t>
      </w:r>
      <w:r w:rsidR="002D3B90" w:rsidRPr="00C57965">
        <w:rPr>
          <w:rFonts w:eastAsia="Times New Roman" w:cstheme="minorHAnsi"/>
          <w:lang w:eastAsia="pl-PL"/>
        </w:rPr>
        <w:t>o</w:t>
      </w:r>
      <w:r w:rsidR="00CD30FD" w:rsidRPr="00C57965">
        <w:rPr>
          <w:rFonts w:eastAsia="Times New Roman" w:cstheme="minorHAnsi"/>
          <w:lang w:eastAsia="pl-PL"/>
        </w:rPr>
        <w:t xml:space="preserve"> </w:t>
      </w:r>
      <w:r w:rsidR="002D3B90" w:rsidRPr="00C57965">
        <w:rPr>
          <w:rFonts w:eastAsia="Times New Roman" w:cstheme="minorHAnsi"/>
          <w:lang w:eastAsia="pl-PL"/>
        </w:rPr>
        <w:t>ośrod</w:t>
      </w:r>
      <w:r w:rsidR="00CD30FD" w:rsidRPr="00C57965">
        <w:rPr>
          <w:rFonts w:eastAsia="Times New Roman" w:cstheme="minorHAnsi"/>
          <w:lang w:eastAsia="pl-PL"/>
        </w:rPr>
        <w:t>k</w:t>
      </w:r>
      <w:r w:rsidR="002D3B90" w:rsidRPr="00C57965">
        <w:rPr>
          <w:rFonts w:eastAsia="Times New Roman" w:cstheme="minorHAnsi"/>
          <w:lang w:eastAsia="pl-PL"/>
        </w:rPr>
        <w:t>u</w:t>
      </w:r>
      <w:r w:rsidR="00CD30FD" w:rsidRPr="00C57965">
        <w:rPr>
          <w:rFonts w:eastAsia="Times New Roman" w:cstheme="minorHAnsi"/>
          <w:lang w:eastAsia="pl-PL"/>
        </w:rPr>
        <w:t xml:space="preserve">, w którym będzie się odbywał staż, </w:t>
      </w:r>
      <w:r w:rsidRPr="00C57965">
        <w:rPr>
          <w:rFonts w:eastAsia="Times New Roman" w:cstheme="minorHAnsi"/>
          <w:lang w:eastAsia="pl-PL"/>
        </w:rPr>
        <w:t>w</w:t>
      </w:r>
      <w:r w:rsidR="00CD30FD" w:rsidRPr="00C57965">
        <w:rPr>
          <w:rFonts w:eastAsia="Times New Roman" w:cstheme="minorHAnsi"/>
          <w:lang w:eastAsia="pl-PL"/>
        </w:rPr>
        <w:t xml:space="preserve"> tym</w:t>
      </w:r>
      <w:r w:rsidRPr="00C57965">
        <w:rPr>
          <w:rFonts w:eastAsia="Times New Roman" w:cstheme="minorHAnsi"/>
          <w:lang w:eastAsia="pl-PL"/>
        </w:rPr>
        <w:t xml:space="preserve"> </w:t>
      </w:r>
      <w:r w:rsidR="00F848B3" w:rsidRPr="00C57965">
        <w:rPr>
          <w:rFonts w:eastAsia="Times New Roman" w:cstheme="minorHAnsi"/>
          <w:lang w:eastAsia="pl-PL"/>
        </w:rPr>
        <w:t xml:space="preserve">opis grupy badawczej, </w:t>
      </w:r>
      <w:r>
        <w:rPr>
          <w:rFonts w:eastAsia="Times New Roman" w:cstheme="minorHAnsi"/>
          <w:lang w:eastAsia="pl-PL"/>
        </w:rPr>
        <w:t xml:space="preserve">jej </w:t>
      </w:r>
      <w:r w:rsidR="002D3B90" w:rsidRPr="00C57965">
        <w:rPr>
          <w:rFonts w:eastAsia="Times New Roman" w:cstheme="minorHAnsi"/>
          <w:lang w:eastAsia="pl-PL"/>
        </w:rPr>
        <w:t>realizowana</w:t>
      </w:r>
      <w:r w:rsidR="00F848B3" w:rsidRPr="00C57965">
        <w:rPr>
          <w:rFonts w:eastAsia="Times New Roman" w:cstheme="minorHAnsi"/>
          <w:lang w:eastAsia="pl-PL"/>
        </w:rPr>
        <w:t xml:space="preserve"> tematyk</w:t>
      </w:r>
      <w:r w:rsidR="002D3B90" w:rsidRPr="00C57965">
        <w:rPr>
          <w:rFonts w:eastAsia="Times New Roman" w:cstheme="minorHAnsi"/>
          <w:lang w:eastAsia="pl-PL"/>
        </w:rPr>
        <w:t>a</w:t>
      </w:r>
      <w:r w:rsidR="00F848B3" w:rsidRPr="00C57965">
        <w:rPr>
          <w:rFonts w:eastAsia="Times New Roman" w:cstheme="minorHAnsi"/>
          <w:lang w:eastAsia="pl-PL"/>
        </w:rPr>
        <w:t xml:space="preserve"> oraz CV lidera</w:t>
      </w:r>
      <w:r>
        <w:rPr>
          <w:rFonts w:eastAsia="Times New Roman" w:cstheme="minorHAnsi"/>
          <w:lang w:eastAsia="pl-PL"/>
        </w:rPr>
        <w:t>,</w:t>
      </w:r>
    </w:p>
    <w:p w:rsidR="00C57965" w:rsidRDefault="00C57965" w:rsidP="00B54D46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 w:cstheme="minorHAnsi"/>
          <w:lang w:eastAsia="pl-PL"/>
        </w:rPr>
      </w:pPr>
      <w:r w:rsidRPr="00C57965">
        <w:rPr>
          <w:rFonts w:eastAsia="Times New Roman" w:cstheme="minorHAnsi"/>
          <w:lang w:eastAsia="pl-PL"/>
        </w:rPr>
        <w:t xml:space="preserve">Program </w:t>
      </w:r>
      <w:r w:rsidR="00F848B3" w:rsidRPr="00C57965">
        <w:rPr>
          <w:rFonts w:eastAsia="Times New Roman" w:cstheme="minorHAnsi"/>
          <w:lang w:eastAsia="pl-PL"/>
        </w:rPr>
        <w:t>wraz z uzasadnieniem</w:t>
      </w:r>
      <w:r>
        <w:rPr>
          <w:rFonts w:eastAsia="Times New Roman" w:cstheme="minorHAnsi"/>
          <w:lang w:eastAsia="pl-PL"/>
        </w:rPr>
        <w:t xml:space="preserve"> istotności stażu dla danego doktoranta,</w:t>
      </w:r>
    </w:p>
    <w:p w:rsidR="00C57965" w:rsidRDefault="00C57965" w:rsidP="00B54D46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 w:cstheme="minorHAnsi"/>
          <w:lang w:eastAsia="pl-PL"/>
        </w:rPr>
      </w:pPr>
      <w:r w:rsidRPr="00C57965">
        <w:rPr>
          <w:rFonts w:eastAsia="Times New Roman" w:cstheme="minorHAnsi"/>
          <w:lang w:eastAsia="pl-PL"/>
        </w:rPr>
        <w:t>Zgod</w:t>
      </w:r>
      <w:r>
        <w:rPr>
          <w:rFonts w:eastAsia="Times New Roman" w:cstheme="minorHAnsi"/>
          <w:lang w:eastAsia="pl-PL"/>
        </w:rPr>
        <w:t>ę</w:t>
      </w:r>
      <w:r w:rsidRPr="00C57965">
        <w:rPr>
          <w:rFonts w:eastAsia="Times New Roman" w:cstheme="minorHAnsi"/>
          <w:lang w:eastAsia="pl-PL"/>
        </w:rPr>
        <w:t xml:space="preserve"> </w:t>
      </w:r>
      <w:r w:rsidR="00F848B3" w:rsidRPr="00C57965">
        <w:rPr>
          <w:rFonts w:eastAsia="Times New Roman" w:cstheme="minorHAnsi"/>
          <w:lang w:eastAsia="pl-PL"/>
        </w:rPr>
        <w:t>i rekomendacj</w:t>
      </w:r>
      <w:r>
        <w:rPr>
          <w:rFonts w:eastAsia="Times New Roman" w:cstheme="minorHAnsi"/>
          <w:lang w:eastAsia="pl-PL"/>
        </w:rPr>
        <w:t>ę</w:t>
      </w:r>
      <w:r w:rsidR="00F848B3" w:rsidRPr="00C57965">
        <w:rPr>
          <w:rFonts w:eastAsia="Times New Roman" w:cstheme="minorHAnsi"/>
          <w:lang w:eastAsia="pl-PL"/>
        </w:rPr>
        <w:t xml:space="preserve"> od opiekuna/promotora</w:t>
      </w:r>
      <w:r w:rsidR="002D0394" w:rsidRPr="00C57965">
        <w:rPr>
          <w:rFonts w:eastAsia="Times New Roman" w:cstheme="minorHAnsi"/>
          <w:lang w:eastAsia="pl-PL"/>
        </w:rPr>
        <w:t>;</w:t>
      </w:r>
      <w:r w:rsidR="00F848B3" w:rsidRPr="00C57965">
        <w:rPr>
          <w:rFonts w:eastAsia="Times New Roman" w:cstheme="minorHAnsi"/>
          <w:lang w:eastAsia="pl-PL"/>
        </w:rPr>
        <w:t xml:space="preserve"> </w:t>
      </w:r>
    </w:p>
    <w:p w:rsidR="002D3B90" w:rsidRPr="00C57965" w:rsidRDefault="00C57965" w:rsidP="00B54D46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L</w:t>
      </w:r>
      <w:r w:rsidR="00F848B3" w:rsidRPr="00C57965">
        <w:rPr>
          <w:rFonts w:eastAsia="Times New Roman" w:cstheme="minorHAnsi"/>
          <w:lang w:eastAsia="pl-PL"/>
        </w:rPr>
        <w:t>ist intencyjny z wyrażeniem zgody na przyjęcie doktoranta od kierownika grupy/laboratorium, do którego dana osoba</w:t>
      </w:r>
      <w:r w:rsidR="002D3B90" w:rsidRPr="00C57965">
        <w:rPr>
          <w:rFonts w:eastAsia="Times New Roman" w:cstheme="minorHAnsi"/>
          <w:lang w:eastAsia="pl-PL"/>
        </w:rPr>
        <w:t xml:space="preserve"> chce wyjechać.</w:t>
      </w:r>
    </w:p>
    <w:p w:rsidR="002D3B90" w:rsidRPr="00F848B3" w:rsidRDefault="002D3B90" w:rsidP="00B54D46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F848B3">
        <w:rPr>
          <w:rFonts w:cstheme="minorHAnsi"/>
        </w:rPr>
        <w:lastRenderedPageBreak/>
        <w:t>Warunkiem otrzymania stypendium w ramach projektu jest złożenie kompletu dokumentów rekrutacyjnych:</w:t>
      </w:r>
    </w:p>
    <w:p w:rsidR="00C57965" w:rsidRDefault="002D3B90" w:rsidP="00B54D46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F848B3">
        <w:rPr>
          <w:rFonts w:cstheme="minorHAnsi"/>
        </w:rPr>
        <w:t>Formularza danych uczestnika projektu,</w:t>
      </w:r>
    </w:p>
    <w:p w:rsidR="00B54D46" w:rsidRDefault="002D0394" w:rsidP="00B54D46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C57965">
        <w:rPr>
          <w:rFonts w:cstheme="minorHAnsi"/>
        </w:rPr>
        <w:t>O</w:t>
      </w:r>
      <w:r w:rsidR="002D3B90" w:rsidRPr="00C57965">
        <w:rPr>
          <w:rFonts w:cstheme="minorHAnsi"/>
        </w:rPr>
        <w:t>świadczenia kwalifikowalności uczestnika projektu,</w:t>
      </w:r>
    </w:p>
    <w:p w:rsidR="00B54D46" w:rsidRDefault="002D3B90" w:rsidP="00B54D46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B54D46">
        <w:rPr>
          <w:rFonts w:cstheme="minorHAnsi"/>
        </w:rPr>
        <w:t>Deklaracji uczestnika projektu</w:t>
      </w:r>
      <w:r w:rsidR="00707E38" w:rsidRPr="00B54D46">
        <w:rPr>
          <w:rFonts w:cstheme="minorHAnsi"/>
        </w:rPr>
        <w:t>- deklaracja o przystąpienia do projektu w ramach programu kształcenia na III stopniu studiów</w:t>
      </w:r>
      <w:r w:rsidRPr="00B54D46">
        <w:rPr>
          <w:rFonts w:cstheme="minorHAnsi"/>
        </w:rPr>
        <w:t>,</w:t>
      </w:r>
    </w:p>
    <w:p w:rsidR="002D3B90" w:rsidRPr="00B54D46" w:rsidRDefault="002D0394" w:rsidP="00B54D46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B54D46">
        <w:rPr>
          <w:rFonts w:cstheme="minorHAnsi"/>
        </w:rPr>
        <w:t>O</w:t>
      </w:r>
      <w:r w:rsidR="002D3B90" w:rsidRPr="00B54D46">
        <w:rPr>
          <w:rFonts w:cstheme="minorHAnsi"/>
        </w:rPr>
        <w:t>świadczenia uczestnika projektu</w:t>
      </w:r>
      <w:r w:rsidR="00707E38" w:rsidRPr="00B54D46">
        <w:rPr>
          <w:rFonts w:cstheme="minorHAnsi"/>
        </w:rPr>
        <w:t xml:space="preserve"> o przetwarzaniu danych osobowych do celów realizacji projektu</w:t>
      </w:r>
      <w:r w:rsidR="002D3B90" w:rsidRPr="00B54D46">
        <w:rPr>
          <w:rFonts w:cstheme="minorHAnsi"/>
        </w:rPr>
        <w:t xml:space="preserve">. </w:t>
      </w:r>
    </w:p>
    <w:p w:rsidR="00F848B3" w:rsidRPr="00B54D46" w:rsidRDefault="00F848B3" w:rsidP="00B54D4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848B3">
        <w:rPr>
          <w:rFonts w:eastAsia="Times New Roman" w:cstheme="minorHAnsi"/>
          <w:lang w:eastAsia="pl-PL"/>
        </w:rPr>
        <w:t xml:space="preserve">Wnioski będą rozpatrywane przez Centralną Radę w sposób ciągły, </w:t>
      </w:r>
      <w:r w:rsidR="002D3B90">
        <w:rPr>
          <w:rFonts w:eastAsia="Times New Roman" w:cstheme="minorHAnsi"/>
          <w:lang w:eastAsia="pl-PL"/>
        </w:rPr>
        <w:t>nie rzadziej niż raz w miesiącu</w:t>
      </w:r>
      <w:r w:rsidR="00B54D46">
        <w:rPr>
          <w:rFonts w:eastAsia="Times New Roman" w:cstheme="minorHAnsi"/>
          <w:lang w:eastAsia="pl-PL"/>
        </w:rPr>
        <w:t xml:space="preserve"> –</w:t>
      </w:r>
      <w:r w:rsidR="002D3B90">
        <w:rPr>
          <w:rFonts w:eastAsia="Times New Roman" w:cstheme="minorHAnsi"/>
          <w:lang w:eastAsia="pl-PL"/>
        </w:rPr>
        <w:t xml:space="preserve"> do wyczerpania funduszy.</w:t>
      </w:r>
    </w:p>
    <w:p w:rsidR="005E0DF4" w:rsidRDefault="00F848B3" w:rsidP="00B54D4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848B3">
        <w:rPr>
          <w:rFonts w:eastAsia="Times New Roman" w:cstheme="minorHAnsi"/>
          <w:lang w:eastAsia="pl-PL"/>
        </w:rPr>
        <w:t>Wyjazd na staż po pozytywnym zaakceptowaniu wniosku musi odbywać się zgodnie z procedurami wyjazdowymi obowiązującymi na uczelni.</w:t>
      </w:r>
    </w:p>
    <w:p w:rsidR="00707E38" w:rsidRPr="00B54D46" w:rsidRDefault="00B54D46" w:rsidP="00B54D4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B54D46">
        <w:rPr>
          <w:rFonts w:eastAsia="Times New Roman" w:cstheme="minorHAnsi"/>
          <w:lang w:eastAsia="pl-PL"/>
        </w:rPr>
        <w:t>Dofinansowanie stażu na jednego doktoranta wynosi 19 000 zł, zaś liczba staży przewidzianych na 2020 rok wynosi 18.</w:t>
      </w:r>
    </w:p>
    <w:p w:rsidR="00DC3C5D" w:rsidRPr="00B54D46" w:rsidRDefault="002D3B90" w:rsidP="00B54D4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848B3">
        <w:rPr>
          <w:rFonts w:eastAsia="Times New Roman" w:cstheme="minorHAnsi"/>
          <w:lang w:eastAsia="pl-PL"/>
        </w:rPr>
        <w:t xml:space="preserve">Po powrocie ze stażu w ciągu 14 dni osoba </w:t>
      </w:r>
      <w:r>
        <w:rPr>
          <w:rFonts w:eastAsia="Times New Roman" w:cstheme="minorHAnsi"/>
          <w:lang w:eastAsia="pl-PL"/>
        </w:rPr>
        <w:t>wyjeżdżająca musi złożyć raport</w:t>
      </w:r>
      <w:r w:rsidRPr="00F848B3">
        <w:rPr>
          <w:rFonts w:eastAsia="Times New Roman" w:cstheme="minorHAnsi"/>
          <w:lang w:eastAsia="pl-PL"/>
        </w:rPr>
        <w:t>- (załącznik nr 2) w Biurze Obsługi Doktorantów i rozliczyć się z kosztów zgodnie z zasadami projektu oraz z zasadami obowiązującymi na PG</w:t>
      </w:r>
      <w:r>
        <w:rPr>
          <w:rFonts w:eastAsia="Times New Roman" w:cstheme="minorHAnsi"/>
          <w:lang w:eastAsia="pl-PL"/>
        </w:rPr>
        <w:t>. D</w:t>
      </w:r>
      <w:r w:rsidRPr="00F848B3">
        <w:rPr>
          <w:rFonts w:eastAsia="Times New Roman" w:cstheme="minorHAnsi"/>
          <w:lang w:eastAsia="pl-PL"/>
        </w:rPr>
        <w:t xml:space="preserve">o sprawozdania należy dołączyć potwierdzenie </w:t>
      </w:r>
      <w:r>
        <w:rPr>
          <w:rFonts w:eastAsia="Times New Roman" w:cstheme="minorHAnsi"/>
          <w:lang w:eastAsia="pl-PL"/>
        </w:rPr>
        <w:t>odbycia stażu</w:t>
      </w:r>
      <w:r w:rsidRPr="00F848B3">
        <w:rPr>
          <w:rFonts w:eastAsia="Times New Roman" w:cstheme="minorHAnsi"/>
          <w:lang w:eastAsia="pl-PL"/>
        </w:rPr>
        <w:t xml:space="preserve"> w danym terminie.</w:t>
      </w:r>
    </w:p>
    <w:p w:rsidR="00F848B3" w:rsidRPr="00F848B3" w:rsidRDefault="00F848B3" w:rsidP="00B54D46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F848B3">
        <w:rPr>
          <w:rFonts w:cstheme="minorHAnsi"/>
        </w:rPr>
        <w:t xml:space="preserve">Regulamin wchodzi w życie z dniem 02.03.2020 r. </w:t>
      </w:r>
    </w:p>
    <w:p w:rsidR="00182799" w:rsidRPr="00F848B3" w:rsidRDefault="00211058" w:rsidP="00B54D46">
      <w:pPr>
        <w:pStyle w:val="Tytu"/>
        <w:spacing w:line="360" w:lineRule="auto"/>
        <w:jc w:val="both"/>
        <w:rPr>
          <w:rFonts w:asciiTheme="minorHAnsi" w:hAnsiTheme="minorHAnsi" w:cstheme="minorHAnsi"/>
        </w:rPr>
      </w:pPr>
    </w:p>
    <w:sectPr w:rsidR="00182799" w:rsidRPr="00F848B3" w:rsidSect="00FA1FDC">
      <w:headerReference w:type="default" r:id="rId9"/>
      <w:footerReference w:type="default" r:id="rId10"/>
      <w:pgSz w:w="11906" w:h="16838"/>
      <w:pgMar w:top="212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58" w:rsidRDefault="00211058" w:rsidP="004B253C">
      <w:pPr>
        <w:spacing w:after="0" w:line="240" w:lineRule="auto"/>
      </w:pPr>
      <w:r>
        <w:separator/>
      </w:r>
    </w:p>
  </w:endnote>
  <w:endnote w:type="continuationSeparator" w:id="0">
    <w:p w:rsidR="00211058" w:rsidRDefault="00211058" w:rsidP="004B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A0" w:rsidRPr="00A07486" w:rsidRDefault="00D56DA0" w:rsidP="00D56DA0">
    <w:pPr>
      <w:pStyle w:val="Stopka"/>
      <w:jc w:val="center"/>
      <w:rPr>
        <w:rFonts w:ascii="Arial" w:hAnsi="Arial" w:cs="Arial"/>
        <w:bCs/>
        <w:sz w:val="20"/>
      </w:rPr>
    </w:pPr>
    <w:r w:rsidRPr="00A07486">
      <w:rPr>
        <w:rFonts w:ascii="Arial" w:hAnsi="Arial" w:cs="Arial"/>
        <w:bCs/>
        <w:sz w:val="20"/>
      </w:rPr>
      <w:t>„Zintegrowany Program Rozwoju Politechniki Gdańskiej”</w:t>
    </w:r>
  </w:p>
  <w:p w:rsidR="00634238" w:rsidRPr="00A07486" w:rsidRDefault="00634238" w:rsidP="00D56DA0">
    <w:pPr>
      <w:pStyle w:val="Stopka"/>
      <w:jc w:val="center"/>
      <w:rPr>
        <w:rFonts w:ascii="Arial" w:hAnsi="Arial" w:cs="Arial"/>
        <w:sz w:val="20"/>
        <w:szCs w:val="16"/>
      </w:rPr>
    </w:pPr>
    <w:r w:rsidRPr="00A07486">
      <w:rPr>
        <w:rFonts w:ascii="Arial" w:hAnsi="Arial" w:cs="Arial"/>
        <w:sz w:val="20"/>
        <w:szCs w:val="16"/>
      </w:rPr>
      <w:t>POWR.03.05.00-00-Z044/17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58" w:rsidRDefault="00211058" w:rsidP="004B253C">
      <w:pPr>
        <w:spacing w:after="0" w:line="240" w:lineRule="auto"/>
      </w:pPr>
      <w:r>
        <w:separator/>
      </w:r>
    </w:p>
  </w:footnote>
  <w:footnote w:type="continuationSeparator" w:id="0">
    <w:p w:rsidR="00211058" w:rsidRDefault="00211058" w:rsidP="004B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3C" w:rsidRDefault="008620C6">
    <w:pPr>
      <w:pStyle w:val="Nagwek"/>
    </w:pPr>
    <w:r>
      <w:rPr>
        <w:noProof/>
        <w:lang w:eastAsia="pl-PL"/>
      </w:rPr>
      <w:drawing>
        <wp:inline distT="0" distB="0" distL="0" distR="0">
          <wp:extent cx="5760720" cy="11277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7C10"/>
    <w:multiLevelType w:val="hybridMultilevel"/>
    <w:tmpl w:val="A6C092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94AF3"/>
    <w:multiLevelType w:val="hybridMultilevel"/>
    <w:tmpl w:val="A2C4B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0B6DAA"/>
    <w:multiLevelType w:val="hybridMultilevel"/>
    <w:tmpl w:val="4A90F844"/>
    <w:lvl w:ilvl="0" w:tplc="C56A1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60C4FEE"/>
    <w:multiLevelType w:val="hybridMultilevel"/>
    <w:tmpl w:val="5EBEFA8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00406E"/>
    <w:multiLevelType w:val="hybridMultilevel"/>
    <w:tmpl w:val="5EBEFA8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F43518"/>
    <w:multiLevelType w:val="hybridMultilevel"/>
    <w:tmpl w:val="47145E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EE2151"/>
    <w:multiLevelType w:val="hybridMultilevel"/>
    <w:tmpl w:val="F8046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86C2F"/>
    <w:multiLevelType w:val="hybridMultilevel"/>
    <w:tmpl w:val="485C635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1C67DEA"/>
    <w:multiLevelType w:val="hybridMultilevel"/>
    <w:tmpl w:val="8F367C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626457"/>
    <w:multiLevelType w:val="hybridMultilevel"/>
    <w:tmpl w:val="4D481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3C"/>
    <w:rsid w:val="00042C37"/>
    <w:rsid w:val="000C5D3B"/>
    <w:rsid w:val="000F73CE"/>
    <w:rsid w:val="001516E6"/>
    <w:rsid w:val="00156978"/>
    <w:rsid w:val="00173034"/>
    <w:rsid w:val="001950F5"/>
    <w:rsid w:val="001D7922"/>
    <w:rsid w:val="00211058"/>
    <w:rsid w:val="00247F67"/>
    <w:rsid w:val="002D0394"/>
    <w:rsid w:val="002D35BC"/>
    <w:rsid w:val="002D3B90"/>
    <w:rsid w:val="002E16BC"/>
    <w:rsid w:val="002F3081"/>
    <w:rsid w:val="00332D5B"/>
    <w:rsid w:val="00336E7F"/>
    <w:rsid w:val="0035709E"/>
    <w:rsid w:val="00375F70"/>
    <w:rsid w:val="00376235"/>
    <w:rsid w:val="003E6639"/>
    <w:rsid w:val="003F20EF"/>
    <w:rsid w:val="003F737C"/>
    <w:rsid w:val="00410B09"/>
    <w:rsid w:val="00444F54"/>
    <w:rsid w:val="004B253C"/>
    <w:rsid w:val="004B4CE2"/>
    <w:rsid w:val="004F64DA"/>
    <w:rsid w:val="005305D3"/>
    <w:rsid w:val="005354E1"/>
    <w:rsid w:val="00583F43"/>
    <w:rsid w:val="005A1312"/>
    <w:rsid w:val="005B6E45"/>
    <w:rsid w:val="005E0DF4"/>
    <w:rsid w:val="00634238"/>
    <w:rsid w:val="00654E11"/>
    <w:rsid w:val="00672853"/>
    <w:rsid w:val="00707E38"/>
    <w:rsid w:val="007203C6"/>
    <w:rsid w:val="007D3EB7"/>
    <w:rsid w:val="007D5D6F"/>
    <w:rsid w:val="008103A8"/>
    <w:rsid w:val="008620C6"/>
    <w:rsid w:val="009F355B"/>
    <w:rsid w:val="00A06319"/>
    <w:rsid w:val="00A07486"/>
    <w:rsid w:val="00A932BD"/>
    <w:rsid w:val="00B54D46"/>
    <w:rsid w:val="00BF172B"/>
    <w:rsid w:val="00C57965"/>
    <w:rsid w:val="00CD30FD"/>
    <w:rsid w:val="00CF7C82"/>
    <w:rsid w:val="00D03CA6"/>
    <w:rsid w:val="00D56DA0"/>
    <w:rsid w:val="00DB5748"/>
    <w:rsid w:val="00DC3C5D"/>
    <w:rsid w:val="00E3086B"/>
    <w:rsid w:val="00E81718"/>
    <w:rsid w:val="00ED7698"/>
    <w:rsid w:val="00F27783"/>
    <w:rsid w:val="00F42810"/>
    <w:rsid w:val="00F848B3"/>
    <w:rsid w:val="00FA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0F5"/>
  </w:style>
  <w:style w:type="paragraph" w:styleId="Nagwek1">
    <w:name w:val="heading 1"/>
    <w:basedOn w:val="Normalny"/>
    <w:next w:val="Normalny"/>
    <w:link w:val="Nagwek1Znak"/>
    <w:uiPriority w:val="9"/>
    <w:qFormat/>
    <w:rsid w:val="00195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5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3C"/>
  </w:style>
  <w:style w:type="paragraph" w:styleId="Stopka">
    <w:name w:val="footer"/>
    <w:basedOn w:val="Normalny"/>
    <w:link w:val="Stopka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3C"/>
  </w:style>
  <w:style w:type="character" w:customStyle="1" w:styleId="Nagwek1Znak">
    <w:name w:val="Nagłówek 1 Znak"/>
    <w:basedOn w:val="Domylnaczcionkaakapitu"/>
    <w:link w:val="Nagwek1"/>
    <w:uiPriority w:val="9"/>
    <w:rsid w:val="00195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5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950F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50F5"/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8B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0F5"/>
  </w:style>
  <w:style w:type="paragraph" w:styleId="Nagwek1">
    <w:name w:val="heading 1"/>
    <w:basedOn w:val="Normalny"/>
    <w:next w:val="Normalny"/>
    <w:link w:val="Nagwek1Znak"/>
    <w:uiPriority w:val="9"/>
    <w:qFormat/>
    <w:rsid w:val="00195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5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3C"/>
  </w:style>
  <w:style w:type="paragraph" w:styleId="Stopka">
    <w:name w:val="footer"/>
    <w:basedOn w:val="Normalny"/>
    <w:link w:val="Stopka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3C"/>
  </w:style>
  <w:style w:type="character" w:customStyle="1" w:styleId="Nagwek1Znak">
    <w:name w:val="Nagłówek 1 Znak"/>
    <w:basedOn w:val="Domylnaczcionkaakapitu"/>
    <w:link w:val="Nagwek1"/>
    <w:uiPriority w:val="9"/>
    <w:rsid w:val="00195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5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950F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50F5"/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8B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9D08B-4DE0-4232-827E-EFDFA360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Kajetan Lewandowski</dc:creator>
  <cp:lastModifiedBy>Sylwia Sarniak</cp:lastModifiedBy>
  <cp:revision>2</cp:revision>
  <cp:lastPrinted>2020-03-04T10:51:00Z</cp:lastPrinted>
  <dcterms:created xsi:type="dcterms:W3CDTF">2020-03-04T10:51:00Z</dcterms:created>
  <dcterms:modified xsi:type="dcterms:W3CDTF">2020-03-04T10:51:00Z</dcterms:modified>
</cp:coreProperties>
</file>