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44" w:rsidRDefault="00EE2B44">
      <w:pPr>
        <w:rPr>
          <w:rFonts w:ascii="Arial" w:hAnsi="Arial" w:cs="Arial"/>
        </w:rPr>
      </w:pPr>
    </w:p>
    <w:p w:rsidR="00EE2B44" w:rsidRDefault="00EE2B44">
      <w:pPr>
        <w:ind w:left="720"/>
        <w:jc w:val="right"/>
        <w:rPr>
          <w:rFonts w:ascii="Arial" w:hAnsi="Arial" w:cs="Arial"/>
          <w:color w:val="000000"/>
        </w:rPr>
      </w:pPr>
    </w:p>
    <w:p w:rsidR="00EE2B44" w:rsidRDefault="00EE2B44">
      <w:pPr>
        <w:pStyle w:val="Nagwek2"/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EE2B44" w:rsidRDefault="00EE2B44">
      <w:pPr>
        <w:pStyle w:val="Nagwek9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Politechnika Gdańska</w:t>
      </w:r>
    </w:p>
    <w:p w:rsidR="00EE2B44" w:rsidRDefault="00C830E2">
      <w:pPr>
        <w:pStyle w:val="Nagwek9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Wydział </w:t>
      </w:r>
      <w:r w:rsidR="00AA2ED6">
        <w:rPr>
          <w:rFonts w:ascii="Arial" w:hAnsi="Arial" w:cs="Arial"/>
          <w:sz w:val="20"/>
          <w:szCs w:val="20"/>
        </w:rPr>
        <w:t>Inżynierii Mechanicznej i Okrętownictwa</w:t>
      </w:r>
      <w:r w:rsidR="00EE2B44">
        <w:rPr>
          <w:rFonts w:ascii="Arial" w:hAnsi="Arial" w:cs="Arial"/>
          <w:sz w:val="20"/>
          <w:szCs w:val="20"/>
        </w:rPr>
        <w:tab/>
      </w:r>
      <w:r w:rsidR="00EE2B44">
        <w:rPr>
          <w:rFonts w:ascii="Arial" w:hAnsi="Arial" w:cs="Arial"/>
          <w:sz w:val="20"/>
          <w:szCs w:val="20"/>
        </w:rPr>
        <w:tab/>
        <w:t>Opis  dokumentów finansowych</w:t>
      </w:r>
    </w:p>
    <w:p w:rsidR="00EE2B44" w:rsidRDefault="00EE2B44">
      <w:pPr>
        <w:pStyle w:val="Nagwek2"/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ul. Narutowicza 11/12</w:t>
      </w:r>
    </w:p>
    <w:p w:rsidR="00EE2B44" w:rsidRDefault="00EE2B44">
      <w:pPr>
        <w:rPr>
          <w:rFonts w:cs="Times New Roman"/>
        </w:rPr>
      </w:pPr>
      <w:r>
        <w:rPr>
          <w:rFonts w:cs="Times New Roman"/>
        </w:rPr>
        <w:t>80-233 Gdańsk</w:t>
      </w:r>
    </w:p>
    <w:p w:rsidR="00C830E2" w:rsidRDefault="00C830E2">
      <w:pPr>
        <w:pStyle w:val="Nagwek2"/>
        <w:ind w:left="0"/>
        <w:jc w:val="left"/>
        <w:rPr>
          <w:rFonts w:ascii="Arial" w:hAnsi="Arial" w:cs="Arial"/>
          <w:b w:val="0"/>
          <w:bCs w:val="0"/>
          <w:sz w:val="16"/>
          <w:szCs w:val="16"/>
          <w:u w:val="none"/>
        </w:rPr>
      </w:pPr>
      <w:r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 w:rsidR="00EE2B44"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 w:rsidR="00EE2B44"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 w:rsidR="00EE2B44">
        <w:rPr>
          <w:rFonts w:ascii="Arial" w:hAnsi="Arial" w:cs="Arial"/>
          <w:b w:val="0"/>
          <w:bCs w:val="0"/>
          <w:sz w:val="16"/>
          <w:szCs w:val="16"/>
          <w:u w:val="none"/>
        </w:rPr>
        <w:tab/>
      </w:r>
      <w:r w:rsidR="00CF090C">
        <w:rPr>
          <w:rFonts w:ascii="Arial" w:hAnsi="Arial" w:cs="Arial"/>
          <w:b w:val="0"/>
          <w:bCs w:val="0"/>
          <w:sz w:val="16"/>
          <w:szCs w:val="16"/>
          <w:u w:val="none"/>
        </w:rPr>
        <w:t xml:space="preserve">                         </w:t>
      </w:r>
      <w:r w:rsidR="00EE2B44">
        <w:rPr>
          <w:rFonts w:ascii="Arial" w:hAnsi="Arial" w:cs="Arial"/>
          <w:b w:val="0"/>
          <w:bCs w:val="0"/>
          <w:sz w:val="16"/>
          <w:szCs w:val="16"/>
          <w:u w:val="none"/>
        </w:rPr>
        <w:t>Załącznik numer 1 do dokumentu</w:t>
      </w:r>
      <w:r w:rsidR="0000318B">
        <w:rPr>
          <w:rFonts w:ascii="Arial" w:hAnsi="Arial" w:cs="Arial"/>
          <w:b w:val="0"/>
          <w:bCs w:val="0"/>
          <w:sz w:val="16"/>
          <w:szCs w:val="16"/>
          <w:u w:val="none"/>
        </w:rPr>
        <w:t>:</w:t>
      </w:r>
      <w:r w:rsidR="00EE2B44">
        <w:rPr>
          <w:rFonts w:ascii="Arial" w:hAnsi="Arial" w:cs="Arial"/>
          <w:b w:val="0"/>
          <w:bCs w:val="0"/>
          <w:sz w:val="16"/>
          <w:szCs w:val="16"/>
          <w:u w:val="none"/>
        </w:rPr>
        <w:t xml:space="preserve">  </w:t>
      </w:r>
    </w:p>
    <w:p w:rsidR="00EE2B44" w:rsidRDefault="00EE2B44">
      <w:pPr>
        <w:pStyle w:val="Nagwek2"/>
        <w:ind w:left="0"/>
        <w:jc w:val="left"/>
        <w:rPr>
          <w:rFonts w:cs="Times New Roman"/>
          <w:sz w:val="20"/>
          <w:szCs w:val="20"/>
          <w:u w:val="none"/>
        </w:rPr>
      </w:pPr>
      <w:r>
        <w:rPr>
          <w:rFonts w:ascii="Arial" w:hAnsi="Arial" w:cs="Arial"/>
          <w:sz w:val="14"/>
          <w:szCs w:val="14"/>
          <w:u w:val="none"/>
        </w:rPr>
        <w:t>Pieczątka</w:t>
      </w:r>
      <w:r w:rsidR="00165ACA">
        <w:rPr>
          <w:rFonts w:ascii="Arial" w:hAnsi="Arial" w:cs="Arial"/>
          <w:sz w:val="14"/>
          <w:szCs w:val="14"/>
          <w:u w:val="none"/>
        </w:rPr>
        <w:t xml:space="preserve"> jednostki organizacyjnej  PG</w:t>
      </w:r>
      <w:r w:rsidR="00165ACA">
        <w:rPr>
          <w:rFonts w:ascii="Arial" w:hAnsi="Arial" w:cs="Arial"/>
          <w:sz w:val="14"/>
          <w:szCs w:val="14"/>
          <w:u w:val="none"/>
        </w:rPr>
        <w:tab/>
        <w:t xml:space="preserve">      </w:t>
      </w:r>
    </w:p>
    <w:p w:rsidR="00EE2B44" w:rsidRDefault="00EE2B44">
      <w:pPr>
        <w:tabs>
          <w:tab w:val="left" w:pos="4260"/>
        </w:tabs>
        <w:rPr>
          <w:rFonts w:ascii="Arial" w:hAnsi="Arial" w:cs="Arial"/>
          <w:sz w:val="14"/>
          <w:szCs w:val="14"/>
        </w:rPr>
      </w:pPr>
    </w:p>
    <w:p w:rsidR="00EE2B44" w:rsidRDefault="00EE2B4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E2B44" w:rsidRDefault="00EE2B4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1.</w:t>
      </w:r>
    </w:p>
    <w:p w:rsidR="00EE2B44" w:rsidRDefault="00EE2B44">
      <w:pPr>
        <w:spacing w:line="360" w:lineRule="auto"/>
        <w:ind w:right="80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Uzasadnienie zakupu</w:t>
      </w:r>
      <w:r>
        <w:rPr>
          <w:rFonts w:ascii="Arial" w:hAnsi="Arial" w:cs="Arial"/>
          <w:color w:val="000000"/>
          <w:sz w:val="20"/>
          <w:szCs w:val="20"/>
        </w:rPr>
        <w:t xml:space="preserve">   (krótki  opis przedmiotu zamówienia/umowy)</w:t>
      </w:r>
    </w:p>
    <w:p w:rsidR="00EA62E4" w:rsidRDefault="00EA62E4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30E2" w:rsidRDefault="00C830E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2B44" w:rsidRDefault="00EE2B44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Przewidywana kwota wydatku</w:t>
      </w:r>
      <w:r w:rsidR="00C830E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EA62E4" w:rsidRDefault="00EE2B44">
      <w:pPr>
        <w:tabs>
          <w:tab w:val="left" w:pos="7590"/>
        </w:tabs>
        <w:spacing w:line="360" w:lineRule="auto"/>
        <w:ind w:right="-36"/>
        <w:jc w:val="both"/>
        <w:rPr>
          <w:rFonts w:cs="Times New Roman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Rodzaj działalności z której zostanie sfinansowany zakup</w:t>
      </w:r>
      <w:r>
        <w:rPr>
          <w:rFonts w:ascii="Arial" w:hAnsi="Arial" w:cs="Arial"/>
          <w:color w:val="000000"/>
          <w:sz w:val="20"/>
          <w:szCs w:val="20"/>
        </w:rPr>
        <w:t xml:space="preserve"> : </w:t>
      </w:r>
    </w:p>
    <w:p w:rsidR="00EE2B44" w:rsidRPr="00EA62E4" w:rsidRDefault="00EA62E4">
      <w:pPr>
        <w:tabs>
          <w:tab w:val="left" w:pos="7590"/>
        </w:tabs>
        <w:spacing w:line="360" w:lineRule="auto"/>
        <w:ind w:right="-36"/>
        <w:jc w:val="both"/>
        <w:rPr>
          <w:rFonts w:cs="Times New Roman"/>
          <w:b/>
          <w:bCs/>
          <w:sz w:val="22"/>
          <w:szCs w:val="22"/>
        </w:rPr>
      </w:pPr>
      <w:r w:rsidRPr="00EA62E4">
        <w:rPr>
          <w:rFonts w:cs="Times New Roman"/>
          <w:b/>
          <w:bCs/>
          <w:i/>
          <w:sz w:val="16"/>
          <w:szCs w:val="22"/>
        </w:rPr>
        <w:t xml:space="preserve">    </w:t>
      </w:r>
    </w:p>
    <w:p w:rsidR="00EE2B44" w:rsidRDefault="00EE2B44">
      <w:pPr>
        <w:tabs>
          <w:tab w:val="left" w:pos="7590"/>
        </w:tabs>
        <w:spacing w:line="360" w:lineRule="auto"/>
        <w:ind w:right="-36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</w:rPr>
        <w:t xml:space="preserve">                                                                                            </w:t>
      </w:r>
      <w:r w:rsidR="000D06EB">
        <w:rPr>
          <w:rFonts w:cs="Times New Roman"/>
        </w:rPr>
        <w:t xml:space="preserve"> </w:t>
      </w:r>
    </w:p>
    <w:p w:rsidR="00EE2B44" w:rsidRDefault="00EE2B4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.............................................................</w:t>
      </w:r>
    </w:p>
    <w:p w:rsidR="00EE2B44" w:rsidRDefault="00EE2B44">
      <w:pPr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000000"/>
          <w:sz w:val="14"/>
          <w:szCs w:val="14"/>
        </w:rPr>
        <w:t xml:space="preserve">(czytelny podpis </w:t>
      </w:r>
      <w:r>
        <w:rPr>
          <w:rFonts w:ascii="Arial" w:hAnsi="Arial" w:cs="Arial"/>
          <w:b/>
          <w:bCs/>
          <w:color w:val="000000"/>
          <w:sz w:val="14"/>
          <w:szCs w:val="14"/>
        </w:rPr>
        <w:t>dysponenta</w:t>
      </w:r>
      <w:r>
        <w:rPr>
          <w:rFonts w:ascii="Arial" w:hAnsi="Arial" w:cs="Arial"/>
          <w:color w:val="000000"/>
          <w:sz w:val="14"/>
          <w:szCs w:val="14"/>
        </w:rPr>
        <w:t xml:space="preserve"> środków finansowych)</w:t>
      </w: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2.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Wydatek nie powoduje przekroczenia planu finansowego w swojej kategorii kosztów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6A0FD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2B6564">
        <w:rPr>
          <w:rFonts w:ascii="Arial" w:hAnsi="Arial" w:cs="Arial"/>
          <w:color w:val="000000"/>
          <w:sz w:val="20"/>
          <w:szCs w:val="20"/>
        </w:rPr>
        <w:t xml:space="preserve">                                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        (data)                                                               (czytelny podpis pracownika odpowiedzialnego za plan finansowy jednostki)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14"/>
          <w:szCs w:val="14"/>
        </w:rPr>
      </w:pP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3.</w:t>
      </w: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zrealizowane zgodnie z  UPZP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lub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Zamówienie zwolnione z obowiązku stosowania UPZP        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18"/>
          <w:szCs w:val="18"/>
        </w:rPr>
      </w:pPr>
    </w:p>
    <w:p w:rsidR="00EE2B44" w:rsidRPr="00AF2553" w:rsidRDefault="00EE2B44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 trybie  </w:t>
      </w:r>
      <w:r w:rsidR="000D6193">
        <w:rPr>
          <w:rFonts w:ascii="Arial" w:hAnsi="Arial" w:cs="Arial"/>
          <w:b/>
          <w:color w:val="000000"/>
          <w:sz w:val="18"/>
          <w:szCs w:val="18"/>
        </w:rPr>
        <w:tab/>
      </w:r>
      <w:r w:rsidR="000D6193">
        <w:rPr>
          <w:rFonts w:ascii="Arial" w:hAnsi="Arial" w:cs="Arial"/>
          <w:b/>
          <w:color w:val="000000"/>
          <w:sz w:val="18"/>
          <w:szCs w:val="18"/>
        </w:rPr>
        <w:tab/>
      </w:r>
      <w:r w:rsidR="000D6193">
        <w:rPr>
          <w:rFonts w:ascii="Arial" w:hAnsi="Arial" w:cs="Arial"/>
          <w:b/>
          <w:color w:val="000000"/>
          <w:sz w:val="18"/>
          <w:szCs w:val="18"/>
        </w:rPr>
        <w:tab/>
      </w:r>
      <w:r w:rsidR="00BD375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>CPV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F2553">
        <w:rPr>
          <w:rFonts w:ascii="Arial" w:hAnsi="Arial" w:cs="Arial"/>
          <w:color w:val="000000"/>
          <w:sz w:val="18"/>
          <w:szCs w:val="18"/>
        </w:rPr>
        <w:tab/>
      </w:r>
      <w:r w:rsidR="00AF2553">
        <w:rPr>
          <w:rFonts w:ascii="Arial" w:hAnsi="Arial" w:cs="Arial"/>
          <w:color w:val="000000"/>
          <w:sz w:val="18"/>
          <w:szCs w:val="18"/>
        </w:rPr>
        <w:tab/>
      </w:r>
    </w:p>
    <w:p w:rsidR="00EE2B44" w:rsidRDefault="00BD375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zgodnie z art.  </w:t>
      </w:r>
      <w:r w:rsidR="000D6193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EE2B44">
        <w:rPr>
          <w:rFonts w:ascii="Arial" w:hAnsi="Arial" w:cs="Arial"/>
          <w:color w:val="000000"/>
          <w:sz w:val="18"/>
          <w:szCs w:val="18"/>
        </w:rPr>
        <w:tab/>
      </w:r>
      <w:r w:rsidR="00EE2B44">
        <w:rPr>
          <w:rFonts w:ascii="Arial" w:hAnsi="Arial" w:cs="Arial"/>
          <w:color w:val="000000"/>
          <w:sz w:val="18"/>
          <w:szCs w:val="18"/>
        </w:rPr>
        <w:tab/>
      </w:r>
      <w:r w:rsidR="00EE2B44">
        <w:rPr>
          <w:rFonts w:ascii="Arial" w:hAnsi="Arial" w:cs="Arial"/>
          <w:color w:val="000000"/>
          <w:sz w:val="18"/>
          <w:szCs w:val="18"/>
        </w:rPr>
        <w:tab/>
      </w:r>
      <w:r w:rsidR="00EE2B44">
        <w:rPr>
          <w:rFonts w:ascii="Arial" w:hAnsi="Arial" w:cs="Arial"/>
          <w:color w:val="000000"/>
          <w:sz w:val="18"/>
          <w:szCs w:val="18"/>
        </w:rPr>
        <w:tab/>
        <w:t xml:space="preserve">    zgodnie z art.</w:t>
      </w:r>
    </w:p>
    <w:p w:rsidR="00EE2B44" w:rsidRPr="00396DA6" w:rsidRDefault="00EE2B44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Nr postępowania</w:t>
      </w:r>
      <w:r w:rsidR="00964D6C">
        <w:rPr>
          <w:rFonts w:ascii="Arial" w:hAnsi="Arial" w:cs="Arial"/>
          <w:b/>
          <w:color w:val="000000"/>
          <w:sz w:val="18"/>
          <w:szCs w:val="18"/>
        </w:rPr>
        <w:tab/>
      </w:r>
      <w:r w:rsidR="00964D6C">
        <w:rPr>
          <w:rFonts w:ascii="Arial" w:hAnsi="Arial" w:cs="Arial"/>
          <w:b/>
          <w:color w:val="000000"/>
          <w:sz w:val="18"/>
          <w:szCs w:val="18"/>
        </w:rPr>
        <w:tab/>
      </w:r>
      <w:r w:rsidR="00BD3751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</w:t>
      </w:r>
      <w:r w:rsidR="00964D6C">
        <w:rPr>
          <w:rFonts w:ascii="Arial" w:hAnsi="Arial" w:cs="Arial"/>
          <w:color w:val="000000"/>
          <w:sz w:val="18"/>
          <w:szCs w:val="18"/>
        </w:rPr>
        <w:tab/>
      </w:r>
      <w:r w:rsidR="000D6193">
        <w:rPr>
          <w:rFonts w:ascii="Arial" w:hAnsi="Arial" w:cs="Arial"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 xml:space="preserve">opis okoliczności zastosowania  </w:t>
      </w:r>
      <w:r w:rsidR="00487571">
        <w:rPr>
          <w:rFonts w:ascii="Arial" w:hAnsi="Arial" w:cs="Arial"/>
          <w:color w:val="000000"/>
          <w:sz w:val="18"/>
          <w:szCs w:val="18"/>
        </w:rPr>
        <w:t xml:space="preserve">art. </w:t>
      </w:r>
      <w:r w:rsidR="00396DA6" w:rsidRPr="00396DA6">
        <w:rPr>
          <w:rStyle w:val="Uwydatnienie"/>
          <w:i w:val="0"/>
        </w:rPr>
        <w:t xml:space="preserve">2 ust. 1 pkt. 1 </w:t>
      </w:r>
      <w:proofErr w:type="spellStart"/>
      <w:r w:rsidR="00396DA6" w:rsidRPr="00396DA6">
        <w:rPr>
          <w:rStyle w:val="Uwydatnienie"/>
          <w:i w:val="0"/>
        </w:rPr>
        <w:t>pzp</w:t>
      </w:r>
      <w:proofErr w:type="spellEnd"/>
      <w:r w:rsidRPr="00396DA6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EE2B44" w:rsidRDefault="00EE2B4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..............................................................................................</w:t>
      </w:r>
    </w:p>
    <w:p w:rsidR="00EE2B44" w:rsidRDefault="00EE2B44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</w:t>
      </w:r>
    </w:p>
    <w:p w:rsidR="00EE2B44" w:rsidRDefault="00EE2B44">
      <w:pPr>
        <w:spacing w:line="360" w:lineRule="auto"/>
        <w:ind w:left="4248"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</w:t>
      </w:r>
      <w:r w:rsidR="00AF2553">
        <w:rPr>
          <w:rFonts w:ascii="Arial" w:hAnsi="Arial" w:cs="Arial"/>
          <w:color w:val="000000"/>
          <w:sz w:val="18"/>
          <w:szCs w:val="18"/>
        </w:rPr>
        <w:t xml:space="preserve">Nr zamówienia:  </w:t>
      </w:r>
    </w:p>
    <w:p w:rsidR="00EE2B44" w:rsidRDefault="00EE2B4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E2B44" w:rsidRDefault="00EE2B44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E2B44" w:rsidRDefault="00EE2B44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........................................                                                       ..........................................................................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(data)                                                          (czytelny podpis pracownika odpowiedzialnego za zamówienia publiczne jednostki)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4.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Zgoda na realizację wydatku</w:t>
      </w:r>
    </w:p>
    <w:p w:rsidR="00EE2B44" w:rsidRDefault="00EE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</w:p>
    <w:p w:rsidR="00EE2B44" w:rsidRDefault="00EE2B44">
      <w:pPr>
        <w:rPr>
          <w:rFonts w:ascii="Arial" w:hAnsi="Arial" w:cs="Arial"/>
          <w:sz w:val="20"/>
          <w:szCs w:val="20"/>
        </w:rPr>
      </w:pPr>
    </w:p>
    <w:p w:rsidR="00EE2B44" w:rsidRDefault="00EE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E3C6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B763E2">
        <w:rPr>
          <w:rFonts w:ascii="Arial" w:hAnsi="Arial" w:cs="Arial"/>
          <w:sz w:val="20"/>
          <w:szCs w:val="20"/>
        </w:rPr>
        <w:tab/>
      </w:r>
      <w:r w:rsidR="001E3C6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.......................................</w:t>
      </w:r>
    </w:p>
    <w:p w:rsidR="00EE2B44" w:rsidRDefault="00EE2B44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(data)                                                                                                      (czytelny podpis dziekana /kierownika jednostki organizacyjnej)</w:t>
      </w: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5.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Potwierdza się odbiór  towaru /  usługi zgodnie z </w:t>
      </w:r>
      <w:r>
        <w:rPr>
          <w:rFonts w:ascii="Arial" w:hAnsi="Arial" w:cs="Arial"/>
          <w:b/>
          <w:bCs/>
          <w:color w:val="000000"/>
          <w:sz w:val="20"/>
          <w:szCs w:val="20"/>
        </w:rPr>
        <w:t>fakturą / umową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Dokument sprawdzono pod względem merytorycznym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6A0FD2" w:rsidP="001E3C62">
      <w:pPr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B763E2">
        <w:rPr>
          <w:rFonts w:ascii="Arial" w:hAnsi="Arial" w:cs="Arial"/>
          <w:color w:val="000000"/>
          <w:sz w:val="20"/>
          <w:szCs w:val="20"/>
        </w:rPr>
        <w:tab/>
      </w:r>
      <w:r w:rsidR="00EE2B44">
        <w:rPr>
          <w:rFonts w:ascii="Arial" w:hAnsi="Arial" w:cs="Arial"/>
          <w:color w:val="000000"/>
          <w:sz w:val="20"/>
          <w:szCs w:val="20"/>
        </w:rPr>
        <w:t>...........................................................</w:t>
      </w:r>
    </w:p>
    <w:p w:rsidR="00EE2B44" w:rsidRDefault="00EE2B44">
      <w:pPr>
        <w:ind w:left="54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14"/>
          <w:szCs w:val="14"/>
        </w:rPr>
        <w:t xml:space="preserve">  (data)                                                    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  <w:t xml:space="preserve">          (czytelny podpis </w:t>
      </w:r>
      <w:r>
        <w:rPr>
          <w:rFonts w:ascii="Arial" w:hAnsi="Arial" w:cs="Arial"/>
          <w:b/>
          <w:bCs/>
          <w:color w:val="000000"/>
          <w:sz w:val="14"/>
          <w:szCs w:val="14"/>
        </w:rPr>
        <w:t>dysponenta</w:t>
      </w:r>
      <w:r>
        <w:rPr>
          <w:rFonts w:ascii="Arial" w:hAnsi="Arial" w:cs="Arial"/>
          <w:color w:val="000000"/>
          <w:sz w:val="14"/>
          <w:szCs w:val="14"/>
        </w:rPr>
        <w:t xml:space="preserve"> środków finansowych)</w:t>
      </w: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EE2B44" w:rsidRDefault="00EE2B44">
      <w:pPr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6.</w:t>
      </w:r>
    </w:p>
    <w:p w:rsidR="00EE2B44" w:rsidRDefault="00EE2B4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Dokonano wpisu do pozaksięgowej ewidencji ilościowo-wartościowej </w:t>
      </w:r>
    </w:p>
    <w:p w:rsidR="00EE2B44" w:rsidRDefault="00EE2B44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Poz. nr  ....................................na zł ...............................</w:t>
      </w: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EE2B44" w:rsidRDefault="00EE2B44" w:rsidP="001F69C0">
      <w:pPr>
        <w:pStyle w:val="Nagwek5"/>
        <w:jc w:val="left"/>
        <w:rPr>
          <w:rFonts w:ascii="Arial" w:hAnsi="Arial" w:cs="Arial"/>
          <w:sz w:val="20"/>
          <w:szCs w:val="20"/>
        </w:rPr>
        <w:sectPr w:rsidR="00EE2B44">
          <w:pgSz w:w="11906" w:h="16838"/>
          <w:pgMar w:top="397" w:right="1021" w:bottom="397" w:left="1021" w:header="709" w:footer="709" w:gutter="0"/>
          <w:cols w:space="708"/>
          <w:docGrid w:linePitch="360"/>
        </w:sectPr>
      </w:pPr>
    </w:p>
    <w:tbl>
      <w:tblPr>
        <w:tblW w:w="160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0"/>
        <w:gridCol w:w="1681"/>
        <w:gridCol w:w="1293"/>
        <w:gridCol w:w="1422"/>
        <w:gridCol w:w="1503"/>
        <w:gridCol w:w="1559"/>
        <w:gridCol w:w="1418"/>
        <w:gridCol w:w="1842"/>
      </w:tblGrid>
      <w:tr w:rsidR="00EE2B44">
        <w:trPr>
          <w:trHeight w:val="170"/>
        </w:trPr>
        <w:tc>
          <w:tcPr>
            <w:tcW w:w="5300" w:type="dxa"/>
            <w:vAlign w:val="center"/>
          </w:tcPr>
          <w:p w:rsidR="00EE2B44" w:rsidRDefault="00EE2B44">
            <w:pPr>
              <w:pStyle w:val="Nagwek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Zakup związany ze sprzedażą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Sprzedaż opodatkowana</w:t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Sprzedaż zwolniona</w:t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Struktura</w:t>
            </w:r>
          </w:p>
        </w:tc>
        <w:tc>
          <w:tcPr>
            <w:tcW w:w="1503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-Wskaźnik</w:t>
            </w:r>
          </w:p>
        </w:tc>
        <w:tc>
          <w:tcPr>
            <w:tcW w:w="1559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netto</w:t>
            </w:r>
          </w:p>
        </w:tc>
        <w:tc>
          <w:tcPr>
            <w:tcW w:w="1418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84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Kwota brutto</w:t>
            </w:r>
          </w:p>
        </w:tc>
      </w:tr>
      <w:tr w:rsidR="00EE2B44">
        <w:trPr>
          <w:trHeight w:val="169"/>
        </w:trPr>
        <w:tc>
          <w:tcPr>
            <w:tcW w:w="5300" w:type="dxa"/>
          </w:tcPr>
          <w:p w:rsidR="00EE2B44" w:rsidRDefault="00EE2B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zakupy </w:t>
            </w:r>
            <w:r w:rsidR="006A0FD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koszty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EE2B44" w:rsidRDefault="00EA62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B44" w:rsidRDefault="00C83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EE2B44" w:rsidRDefault="000D61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EE2B44" w:rsidRDefault="00EE2B44" w:rsidP="00C830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B44" w:rsidRDefault="00EE2B44" w:rsidP="00165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B44" w:rsidRDefault="00EE2B44" w:rsidP="00165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2B44">
        <w:trPr>
          <w:trHeight w:val="169"/>
        </w:trPr>
        <w:tc>
          <w:tcPr>
            <w:tcW w:w="5300" w:type="dxa"/>
          </w:tcPr>
          <w:p w:rsidR="00EE2B44" w:rsidRDefault="00EE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trwałych do 15.000,00 zł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2B44">
        <w:trPr>
          <w:trHeight w:val="169"/>
        </w:trPr>
        <w:tc>
          <w:tcPr>
            <w:tcW w:w="5300" w:type="dxa"/>
          </w:tcPr>
          <w:p w:rsidR="00EE2B44" w:rsidRDefault="00EE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środków trwałych powyżej 15.000,00 zł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2B44">
        <w:trPr>
          <w:trHeight w:val="169"/>
        </w:trPr>
        <w:tc>
          <w:tcPr>
            <w:tcW w:w="5300" w:type="dxa"/>
          </w:tcPr>
          <w:p w:rsidR="00EE2B44" w:rsidRDefault="00EE2B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nieruchomości</w:t>
            </w:r>
          </w:p>
        </w:tc>
        <w:tc>
          <w:tcPr>
            <w:tcW w:w="1681" w:type="dxa"/>
            <w:tcBorders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2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422" w:type="dxa"/>
            <w:tcBorders>
              <w:left w:val="dotted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03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</w:tc>
        <w:tc>
          <w:tcPr>
            <w:tcW w:w="1559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2B44" w:rsidRDefault="00EE2B4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E2B44" w:rsidRDefault="00EE2B44">
      <w:pPr>
        <w:pStyle w:val="Nagwek7"/>
        <w:rPr>
          <w:rFonts w:ascii="Arial" w:hAnsi="Arial" w:cs="Arial"/>
          <w:sz w:val="20"/>
          <w:szCs w:val="20"/>
        </w:rPr>
      </w:pPr>
    </w:p>
    <w:p w:rsidR="00EE2B44" w:rsidRDefault="00EE2B44">
      <w:pPr>
        <w:pStyle w:val="Nagwek2"/>
        <w:ind w:left="0"/>
        <w:jc w:val="left"/>
        <w:rPr>
          <w:rFonts w:cs="Times New Roman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  Dekret księgowy </w:t>
      </w:r>
    </w:p>
    <w:p w:rsidR="00EE2B44" w:rsidRDefault="00EE2B44">
      <w:pPr>
        <w:pStyle w:val="Nagwek7"/>
        <w:rPr>
          <w:rFonts w:ascii="Arial" w:hAnsi="Arial" w:cs="Arial"/>
          <w:sz w:val="20"/>
          <w:szCs w:val="20"/>
        </w:rPr>
      </w:pP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717"/>
        <w:gridCol w:w="1094"/>
        <w:gridCol w:w="1461"/>
        <w:gridCol w:w="1204"/>
        <w:gridCol w:w="1570"/>
        <w:gridCol w:w="992"/>
        <w:gridCol w:w="1170"/>
        <w:gridCol w:w="956"/>
        <w:gridCol w:w="1134"/>
        <w:gridCol w:w="1560"/>
        <w:gridCol w:w="1842"/>
      </w:tblGrid>
      <w:tr w:rsidR="00EE2B44" w:rsidTr="007B5F13">
        <w:tc>
          <w:tcPr>
            <w:tcW w:w="139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Działalność / konto syntetyczne</w:t>
            </w:r>
          </w:p>
        </w:tc>
        <w:tc>
          <w:tcPr>
            <w:tcW w:w="1717" w:type="dxa"/>
            <w:vAlign w:val="center"/>
          </w:tcPr>
          <w:p w:rsidR="00EE2B44" w:rsidRDefault="00EE2B44">
            <w:pPr>
              <w:ind w:left="-3575" w:firstLine="357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</w:p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poddziałalności</w:t>
            </w:r>
            <w:proofErr w:type="spellEnd"/>
          </w:p>
        </w:tc>
        <w:tc>
          <w:tcPr>
            <w:tcW w:w="109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jednostki</w:t>
            </w:r>
          </w:p>
        </w:tc>
        <w:tc>
          <w:tcPr>
            <w:tcW w:w="1461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podjednostki</w:t>
            </w:r>
          </w:p>
        </w:tc>
        <w:tc>
          <w:tcPr>
            <w:tcW w:w="120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projektu / kierunek studiów</w:t>
            </w:r>
          </w:p>
        </w:tc>
        <w:tc>
          <w:tcPr>
            <w:tcW w:w="15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kategorii budżetowej</w:t>
            </w:r>
          </w:p>
        </w:tc>
        <w:tc>
          <w:tcPr>
            <w:tcW w:w="99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Źródło finansowania</w:t>
            </w:r>
          </w:p>
        </w:tc>
        <w:tc>
          <w:tcPr>
            <w:tcW w:w="11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956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Obiekt kosztu</w:t>
            </w:r>
          </w:p>
        </w:tc>
        <w:tc>
          <w:tcPr>
            <w:tcW w:w="113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wydatku strukturalnego</w:t>
            </w:r>
          </w:p>
        </w:tc>
        <w:tc>
          <w:tcPr>
            <w:tcW w:w="156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Zwiększenia / zmniejszenia</w:t>
            </w:r>
          </w:p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4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</w:tc>
      </w:tr>
      <w:tr w:rsidR="00EE2B44" w:rsidTr="007B5F13">
        <w:tc>
          <w:tcPr>
            <w:tcW w:w="1390" w:type="dxa"/>
            <w:vAlign w:val="center"/>
          </w:tcPr>
          <w:p w:rsidR="00EE2B44" w:rsidRPr="00AD2375" w:rsidRDefault="00EE2B44" w:rsidP="001D43DD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EE2B44" w:rsidRPr="00AD2375" w:rsidRDefault="00EE2B44" w:rsidP="00EA62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EE2B44" w:rsidRPr="00AD2375" w:rsidRDefault="00CF090C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005</w:t>
            </w:r>
          </w:p>
        </w:tc>
        <w:tc>
          <w:tcPr>
            <w:tcW w:w="1461" w:type="dxa"/>
            <w:vAlign w:val="center"/>
          </w:tcPr>
          <w:p w:rsidR="00EE2B44" w:rsidRPr="00AD2375" w:rsidRDefault="00EE2B4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EE2B44" w:rsidRPr="00AD2375" w:rsidRDefault="00EE2B44" w:rsidP="00B121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EE2B44" w:rsidRPr="00AD2375" w:rsidRDefault="00EE2B44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vAlign w:val="center"/>
          </w:tcPr>
          <w:p w:rsidR="00EE2B44" w:rsidRPr="00AD2375" w:rsidRDefault="00EE2B44" w:rsidP="000D6193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EE2B44" w:rsidRPr="00AD2375" w:rsidRDefault="00EE2B44" w:rsidP="001D43DD">
            <w:pPr>
              <w:jc w:val="center"/>
              <w:rPr>
                <w:rFonts w:cs="Times New Roman"/>
              </w:rPr>
            </w:pP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2B44" w:rsidRPr="00AD2375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2B44" w:rsidRPr="00AD2375" w:rsidRDefault="00EE2B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E2B44" w:rsidRPr="00AD2375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2B44" w:rsidRPr="00AD2375" w:rsidRDefault="00EE2B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E2B44" w:rsidTr="007B5F13">
        <w:tc>
          <w:tcPr>
            <w:tcW w:w="139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2B44" w:rsidTr="007B5F13">
        <w:tc>
          <w:tcPr>
            <w:tcW w:w="139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7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1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E2B44" w:rsidRDefault="00EE2B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2B44" w:rsidRDefault="00EE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*Dotyczy tylko zakupu środków trwałych</w:t>
      </w:r>
    </w:p>
    <w:p w:rsidR="00EE2B44" w:rsidRDefault="00EE2B44">
      <w:pPr>
        <w:rPr>
          <w:rFonts w:ascii="Arial" w:hAnsi="Arial" w:cs="Arial"/>
          <w:b/>
          <w:bCs/>
          <w:sz w:val="20"/>
          <w:szCs w:val="20"/>
        </w:rPr>
      </w:pPr>
    </w:p>
    <w:p w:rsidR="00EE2B44" w:rsidRDefault="00EE2B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Sprawdzono pod względem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formalno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- rachunkowym</w:t>
      </w:r>
    </w:p>
    <w:p w:rsidR="00EE2B44" w:rsidRDefault="00EE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EE2B44" w:rsidRDefault="00EE2B44">
      <w:pPr>
        <w:rPr>
          <w:rFonts w:ascii="Arial" w:hAnsi="Arial" w:cs="Arial"/>
          <w:sz w:val="20"/>
          <w:szCs w:val="20"/>
        </w:rPr>
      </w:pPr>
    </w:p>
    <w:p w:rsidR="00EE2B44" w:rsidRDefault="00EE2B4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................................                                                                         .....................................</w:t>
      </w:r>
    </w:p>
    <w:p w:rsidR="00EE2B44" w:rsidRDefault="00EE2B4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(data)                                                                                       (czytelny podpis pracownika służb finansowych jednostki)</w:t>
      </w:r>
    </w:p>
    <w:p w:rsidR="00EE2B44" w:rsidRDefault="00EE2B44">
      <w:pPr>
        <w:rPr>
          <w:rFonts w:ascii="Arial" w:hAnsi="Arial" w:cs="Arial"/>
          <w:b/>
          <w:bCs/>
          <w:sz w:val="16"/>
          <w:szCs w:val="16"/>
        </w:rPr>
      </w:pPr>
    </w:p>
    <w:p w:rsidR="00EE2B44" w:rsidRDefault="00EE2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Płatne z rachunku bankowego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654"/>
        <w:gridCol w:w="2126"/>
        <w:gridCol w:w="2126"/>
      </w:tblGrid>
      <w:tr w:rsidR="00EE2B44" w:rsidTr="00A4101B">
        <w:tc>
          <w:tcPr>
            <w:tcW w:w="2715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Dwie pierwsze cyfry </w:t>
            </w:r>
            <w:r>
              <w:rPr>
                <w:rFonts w:ascii="Arial" w:hAnsi="Arial" w:cs="Arial"/>
                <w:sz w:val="20"/>
                <w:szCs w:val="20"/>
              </w:rPr>
              <w:br/>
              <w:t>rachunku bankowego</w:t>
            </w: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Osiem ostatnich cyfr rachunku bankowego</w:t>
            </w:r>
          </w:p>
        </w:tc>
        <w:tc>
          <w:tcPr>
            <w:tcW w:w="2126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</w:t>
            </w:r>
          </w:p>
        </w:tc>
      </w:tr>
      <w:tr w:rsidR="00EE2B44" w:rsidTr="00A4101B">
        <w:tc>
          <w:tcPr>
            <w:tcW w:w="2715" w:type="dxa"/>
            <w:vAlign w:val="center"/>
          </w:tcPr>
          <w:p w:rsidR="00EE2B44" w:rsidRDefault="00EE2B44" w:rsidP="00A410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EE2B44" w:rsidRDefault="00EE2B44" w:rsidP="00A410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E2B44" w:rsidRDefault="00EE2B44" w:rsidP="00A4101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E2B44" w:rsidRPr="007B5F13" w:rsidRDefault="00EE2B44" w:rsidP="00A4101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E2B44" w:rsidTr="00A4101B">
        <w:tc>
          <w:tcPr>
            <w:tcW w:w="2715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2B44" w:rsidRDefault="00EE2B44" w:rsidP="00A41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E2B44" w:rsidRDefault="00EE2B44" w:rsidP="00A410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101B" w:rsidRDefault="00A4101B">
      <w:pPr>
        <w:rPr>
          <w:rFonts w:ascii="Arial" w:hAnsi="Arial" w:cs="Arial"/>
          <w:sz w:val="16"/>
          <w:szCs w:val="16"/>
        </w:rPr>
      </w:pPr>
    </w:p>
    <w:p w:rsidR="00A4101B" w:rsidRPr="00A4101B" w:rsidRDefault="00A4101B" w:rsidP="00A4101B">
      <w:pPr>
        <w:rPr>
          <w:rFonts w:ascii="Arial" w:hAnsi="Arial" w:cs="Arial"/>
          <w:sz w:val="16"/>
          <w:szCs w:val="16"/>
        </w:rPr>
      </w:pPr>
    </w:p>
    <w:p w:rsidR="00A4101B" w:rsidRDefault="00A4101B">
      <w:pPr>
        <w:rPr>
          <w:rFonts w:ascii="Arial" w:hAnsi="Arial" w:cs="Arial"/>
          <w:sz w:val="16"/>
          <w:szCs w:val="16"/>
        </w:rPr>
      </w:pPr>
    </w:p>
    <w:p w:rsidR="00EE2B44" w:rsidRDefault="00A4101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textWrapping" w:clear="all"/>
      </w:r>
    </w:p>
    <w:p w:rsidR="00EE2B44" w:rsidRDefault="00EE2B44">
      <w:pPr>
        <w:rPr>
          <w:rFonts w:ascii="Arial" w:hAnsi="Arial" w:cs="Arial"/>
          <w:sz w:val="20"/>
          <w:szCs w:val="20"/>
        </w:rPr>
      </w:pPr>
    </w:p>
    <w:p w:rsidR="00EE2B44" w:rsidRDefault="00EE2B4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UWAGA: W przypadku dodatkowych wymogów wynikających z umów należy uzupełnić powyższy opis zgodnie </w:t>
      </w:r>
      <w:r>
        <w:rPr>
          <w:rFonts w:ascii="Arial" w:hAnsi="Arial" w:cs="Arial"/>
          <w:b/>
          <w:bCs/>
          <w:sz w:val="20"/>
          <w:szCs w:val="20"/>
        </w:rPr>
        <w:br/>
        <w:t>z wytycznymi</w:t>
      </w:r>
    </w:p>
    <w:sectPr w:rsidR="00EE2B44" w:rsidSect="00EE2B44">
      <w:pgSz w:w="16838" w:h="11906" w:orient="landscape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D18" w:rsidRDefault="00771D18" w:rsidP="000056E0">
      <w:r>
        <w:separator/>
      </w:r>
    </w:p>
  </w:endnote>
  <w:endnote w:type="continuationSeparator" w:id="0">
    <w:p w:rsidR="00771D18" w:rsidRDefault="00771D18" w:rsidP="0000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D18" w:rsidRDefault="00771D18" w:rsidP="000056E0">
      <w:r>
        <w:separator/>
      </w:r>
    </w:p>
  </w:footnote>
  <w:footnote w:type="continuationSeparator" w:id="0">
    <w:p w:rsidR="00771D18" w:rsidRDefault="00771D18" w:rsidP="0000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0E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BF22D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C91E26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0DA2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1F4C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75E2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F26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714A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DE86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584D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8A4F5F"/>
    <w:multiLevelType w:val="hybridMultilevel"/>
    <w:tmpl w:val="050E2E28"/>
    <w:lvl w:ilvl="0" w:tplc="AFD2865C">
      <w:start w:val="2"/>
      <w:numFmt w:val="bullet"/>
      <w:lvlText w:val=""/>
      <w:lvlJc w:val="left"/>
      <w:pPr>
        <w:tabs>
          <w:tab w:val="num" w:pos="7080"/>
        </w:tabs>
        <w:ind w:left="7080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8895"/>
        </w:tabs>
        <w:ind w:left="889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9615"/>
        </w:tabs>
        <w:ind w:left="96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0335"/>
        </w:tabs>
        <w:ind w:left="1033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11055"/>
        </w:tabs>
        <w:ind w:left="1105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11775"/>
        </w:tabs>
        <w:ind w:left="117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2495"/>
        </w:tabs>
        <w:ind w:left="124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EFB6F57"/>
    <w:multiLevelType w:val="hybridMultilevel"/>
    <w:tmpl w:val="5F1871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F7525DC"/>
    <w:multiLevelType w:val="hybridMultilevel"/>
    <w:tmpl w:val="5B6CBA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3A286E"/>
    <w:multiLevelType w:val="hybridMultilevel"/>
    <w:tmpl w:val="D3B677C6"/>
    <w:lvl w:ilvl="0" w:tplc="DEBEB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B8F058E"/>
    <w:multiLevelType w:val="hybridMultilevel"/>
    <w:tmpl w:val="A250600E"/>
    <w:lvl w:ilvl="0" w:tplc="B67AFDF8">
      <w:start w:val="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1EB83D0E"/>
    <w:multiLevelType w:val="hybridMultilevel"/>
    <w:tmpl w:val="6DA0187E"/>
    <w:lvl w:ilvl="0" w:tplc="8466C7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7E6A86"/>
    <w:multiLevelType w:val="hybridMultilevel"/>
    <w:tmpl w:val="1CFA1D64"/>
    <w:lvl w:ilvl="0" w:tplc="3508E85E">
      <w:numFmt w:val="bullet"/>
      <w:lvlText w:val="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15187F"/>
    <w:multiLevelType w:val="hybridMultilevel"/>
    <w:tmpl w:val="3AD2D838"/>
    <w:lvl w:ilvl="0" w:tplc="C69A77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71E2706"/>
    <w:multiLevelType w:val="hybridMultilevel"/>
    <w:tmpl w:val="37AC157A"/>
    <w:lvl w:ilvl="0" w:tplc="A2FC4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07627B9"/>
    <w:multiLevelType w:val="hybridMultilevel"/>
    <w:tmpl w:val="9F8C45C8"/>
    <w:lvl w:ilvl="0" w:tplc="494E8402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DDE2E04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4A52B3"/>
    <w:multiLevelType w:val="hybridMultilevel"/>
    <w:tmpl w:val="789EEA94"/>
    <w:lvl w:ilvl="0" w:tplc="AA96D5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CC98941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8856250"/>
    <w:multiLevelType w:val="hybridMultilevel"/>
    <w:tmpl w:val="70722538"/>
    <w:lvl w:ilvl="0" w:tplc="54C0DB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6A82122">
      <w:numFmt w:val="bullet"/>
      <w:lvlText w:val=""/>
      <w:lvlJc w:val="left"/>
      <w:pPr>
        <w:tabs>
          <w:tab w:val="num" w:pos="1980"/>
        </w:tabs>
        <w:ind w:left="1980" w:hanging="90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EAD0B7D"/>
    <w:multiLevelType w:val="hybridMultilevel"/>
    <w:tmpl w:val="CB88A6A6"/>
    <w:lvl w:ilvl="0" w:tplc="8466C71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B7D4F0F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2D1F1A"/>
    <w:multiLevelType w:val="hybridMultilevel"/>
    <w:tmpl w:val="E440F07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137E7"/>
    <w:multiLevelType w:val="hybridMultilevel"/>
    <w:tmpl w:val="55B450C8"/>
    <w:lvl w:ilvl="0" w:tplc="0CE4FF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8C33D69"/>
    <w:multiLevelType w:val="hybridMultilevel"/>
    <w:tmpl w:val="29EE152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65686F"/>
    <w:multiLevelType w:val="hybridMultilevel"/>
    <w:tmpl w:val="949825EC"/>
    <w:lvl w:ilvl="0" w:tplc="8466C7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722F4AB2"/>
    <w:multiLevelType w:val="multilevel"/>
    <w:tmpl w:val="D278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A1130B0"/>
    <w:multiLevelType w:val="hybridMultilevel"/>
    <w:tmpl w:val="813AF414"/>
    <w:lvl w:ilvl="0" w:tplc="AFF84340">
      <w:numFmt w:val="bullet"/>
      <w:lvlText w:val=""/>
      <w:lvlJc w:val="left"/>
      <w:pPr>
        <w:tabs>
          <w:tab w:val="num" w:pos="3720"/>
        </w:tabs>
        <w:ind w:left="3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21"/>
  </w:num>
  <w:num w:numId="5">
    <w:abstractNumId w:val="11"/>
  </w:num>
  <w:num w:numId="6">
    <w:abstractNumId w:val="23"/>
  </w:num>
  <w:num w:numId="7">
    <w:abstractNumId w:val="10"/>
  </w:num>
  <w:num w:numId="8">
    <w:abstractNumId w:val="14"/>
  </w:num>
  <w:num w:numId="9">
    <w:abstractNumId w:val="28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2"/>
  </w:num>
  <w:num w:numId="22">
    <w:abstractNumId w:val="15"/>
  </w:num>
  <w:num w:numId="23">
    <w:abstractNumId w:val="26"/>
  </w:num>
  <w:num w:numId="24">
    <w:abstractNumId w:val="17"/>
  </w:num>
  <w:num w:numId="25">
    <w:abstractNumId w:val="27"/>
  </w:num>
  <w:num w:numId="26">
    <w:abstractNumId w:val="25"/>
  </w:num>
  <w:num w:numId="27">
    <w:abstractNumId w:val="12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44"/>
    <w:rsid w:val="0000318B"/>
    <w:rsid w:val="000056E0"/>
    <w:rsid w:val="000115CF"/>
    <w:rsid w:val="000134AD"/>
    <w:rsid w:val="00041090"/>
    <w:rsid w:val="000473DA"/>
    <w:rsid w:val="000B242B"/>
    <w:rsid w:val="000D06EB"/>
    <w:rsid w:val="000D6193"/>
    <w:rsid w:val="000E29FC"/>
    <w:rsid w:val="00121A47"/>
    <w:rsid w:val="0012711C"/>
    <w:rsid w:val="00141697"/>
    <w:rsid w:val="001444FA"/>
    <w:rsid w:val="0015780A"/>
    <w:rsid w:val="00165ACA"/>
    <w:rsid w:val="00171C83"/>
    <w:rsid w:val="00183087"/>
    <w:rsid w:val="001B4F3F"/>
    <w:rsid w:val="001D43DD"/>
    <w:rsid w:val="001E3C62"/>
    <w:rsid w:val="001F31EA"/>
    <w:rsid w:val="001F69C0"/>
    <w:rsid w:val="001F7113"/>
    <w:rsid w:val="00205A14"/>
    <w:rsid w:val="00213C78"/>
    <w:rsid w:val="00220471"/>
    <w:rsid w:val="002938DA"/>
    <w:rsid w:val="002A56B2"/>
    <w:rsid w:val="002B6564"/>
    <w:rsid w:val="002D7CCD"/>
    <w:rsid w:val="00330778"/>
    <w:rsid w:val="0035396A"/>
    <w:rsid w:val="00360863"/>
    <w:rsid w:val="00367598"/>
    <w:rsid w:val="00394622"/>
    <w:rsid w:val="00396DA6"/>
    <w:rsid w:val="003A0041"/>
    <w:rsid w:val="003A7765"/>
    <w:rsid w:val="003C6C7E"/>
    <w:rsid w:val="003F688D"/>
    <w:rsid w:val="004225A4"/>
    <w:rsid w:val="00431270"/>
    <w:rsid w:val="00487571"/>
    <w:rsid w:val="004B47EB"/>
    <w:rsid w:val="004B7261"/>
    <w:rsid w:val="004C24D7"/>
    <w:rsid w:val="00522681"/>
    <w:rsid w:val="0058131E"/>
    <w:rsid w:val="005D173A"/>
    <w:rsid w:val="005D35EC"/>
    <w:rsid w:val="005E46DA"/>
    <w:rsid w:val="00622EA5"/>
    <w:rsid w:val="0063166C"/>
    <w:rsid w:val="00662325"/>
    <w:rsid w:val="0066252D"/>
    <w:rsid w:val="00676EBC"/>
    <w:rsid w:val="006A0FD2"/>
    <w:rsid w:val="006E645D"/>
    <w:rsid w:val="00700A5D"/>
    <w:rsid w:val="00726E23"/>
    <w:rsid w:val="00753BE8"/>
    <w:rsid w:val="00763D1A"/>
    <w:rsid w:val="00771D18"/>
    <w:rsid w:val="007B3463"/>
    <w:rsid w:val="007B5F13"/>
    <w:rsid w:val="00844A62"/>
    <w:rsid w:val="00964D6C"/>
    <w:rsid w:val="0097599F"/>
    <w:rsid w:val="009E5036"/>
    <w:rsid w:val="009E71A9"/>
    <w:rsid w:val="00A3544C"/>
    <w:rsid w:val="00A4101B"/>
    <w:rsid w:val="00A46B34"/>
    <w:rsid w:val="00A714A2"/>
    <w:rsid w:val="00A730C0"/>
    <w:rsid w:val="00A81190"/>
    <w:rsid w:val="00AA2ED6"/>
    <w:rsid w:val="00AD2375"/>
    <w:rsid w:val="00AF2553"/>
    <w:rsid w:val="00B12129"/>
    <w:rsid w:val="00B5231A"/>
    <w:rsid w:val="00B5482E"/>
    <w:rsid w:val="00B763E2"/>
    <w:rsid w:val="00B84B03"/>
    <w:rsid w:val="00BA48EE"/>
    <w:rsid w:val="00BC18B4"/>
    <w:rsid w:val="00BD3751"/>
    <w:rsid w:val="00BF7DED"/>
    <w:rsid w:val="00C44E52"/>
    <w:rsid w:val="00C727F7"/>
    <w:rsid w:val="00C830E2"/>
    <w:rsid w:val="00CA740D"/>
    <w:rsid w:val="00CF090C"/>
    <w:rsid w:val="00CF759A"/>
    <w:rsid w:val="00D11985"/>
    <w:rsid w:val="00D3272A"/>
    <w:rsid w:val="00D34490"/>
    <w:rsid w:val="00D421C0"/>
    <w:rsid w:val="00D450B7"/>
    <w:rsid w:val="00D7202D"/>
    <w:rsid w:val="00DA537C"/>
    <w:rsid w:val="00DE380D"/>
    <w:rsid w:val="00E3005B"/>
    <w:rsid w:val="00E71428"/>
    <w:rsid w:val="00EA62E4"/>
    <w:rsid w:val="00EE2B44"/>
    <w:rsid w:val="00F33D21"/>
    <w:rsid w:val="00F66EEB"/>
    <w:rsid w:val="00F7301F"/>
    <w:rsid w:val="00F73814"/>
    <w:rsid w:val="00F8161F"/>
    <w:rsid w:val="00F86917"/>
    <w:rsid w:val="00F945CC"/>
    <w:rsid w:val="00FD1730"/>
    <w:rsid w:val="00FE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12653"/>
  <w15:docId w15:val="{95568C48-3E96-4D70-AE2F-19E81C9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left="720"/>
      <w:jc w:val="center"/>
      <w:outlineLvl w:val="1"/>
    </w:pPr>
    <w:rPr>
      <w:b/>
      <w:bCs/>
      <w:color w:val="000000"/>
      <w:sz w:val="32"/>
      <w:szCs w:val="3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i/>
      <w:i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540"/>
      <w:jc w:val="center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b/>
      <w:bCs/>
      <w:color w:val="000000"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ind w:left="470"/>
      <w:outlineLvl w:val="6"/>
    </w:pPr>
    <w:rPr>
      <w:b/>
      <w:bCs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ind w:left="720"/>
      <w:jc w:val="both"/>
      <w:outlineLvl w:val="7"/>
    </w:pPr>
    <w:rPr>
      <w:i/>
      <w:iCs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72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</w:rPr>
  </w:style>
  <w:style w:type="paragraph" w:styleId="Tekstblokowy">
    <w:name w:val="Block Text"/>
    <w:basedOn w:val="Normalny"/>
    <w:uiPriority w:val="99"/>
    <w:pPr>
      <w:ind w:left="705" w:right="72"/>
      <w:jc w:val="both"/>
    </w:pPr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cs="Times New Roman"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80"/>
      <w:jc w:val="both"/>
    </w:pPr>
    <w:rPr>
      <w:rFonts w:cs="Times New Roman"/>
      <w:b/>
      <w:bCs/>
      <w:color w:val="000000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540"/>
      <w:jc w:val="right"/>
    </w:pPr>
    <w:rPr>
      <w:rFonts w:cs="Times New Roman"/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56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56E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56E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96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4868B-61EA-4611-A589-FEB1553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proponuje umieszczenie w opisie wszystkich dokumentów finansowych niezbędnych informacji wymienionych w poniżej:</vt:lpstr>
    </vt:vector>
  </TitlesOfParts>
  <Company>Politechnika Gdańska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Kwestura proponuje umieszczenie w opisie wszystkich dokumentów finansowych niezbędnych informacji wymienionych w poniżej:</dc:title>
  <dc:creator>MK</dc:creator>
  <cp:lastModifiedBy>Gabrysia</cp:lastModifiedBy>
  <cp:revision>4</cp:revision>
  <cp:lastPrinted>2020-07-13T05:54:00Z</cp:lastPrinted>
  <dcterms:created xsi:type="dcterms:W3CDTF">2021-01-25T14:45:00Z</dcterms:created>
  <dcterms:modified xsi:type="dcterms:W3CDTF">2021-02-01T07:04:00Z</dcterms:modified>
</cp:coreProperties>
</file>